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92AD4" w14:textId="22E02097" w:rsidR="003933D5" w:rsidRPr="005621FA" w:rsidRDefault="0088450E" w:rsidP="003933D5">
      <w:pPr>
        <w:rPr>
          <w:rFonts w:ascii="Calibri" w:hAnsi="Calibri"/>
          <w:color w:val="000000"/>
          <w:lang w:val="pl-PL"/>
        </w:rPr>
      </w:pPr>
      <w:bookmarkStart w:id="0" w:name="_GoBack"/>
      <w:bookmarkEnd w:id="0"/>
      <w:r w:rsidRPr="005621FA">
        <w:rPr>
          <w:rFonts w:ascii="Calibri" w:hAnsi="Calibri"/>
          <w:b/>
          <w:noProof/>
          <w:color w:val="FF0000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316E400" wp14:editId="3035AEAA">
            <wp:simplePos x="0" y="0"/>
            <wp:positionH relativeFrom="margin">
              <wp:posOffset>4564380</wp:posOffset>
            </wp:positionH>
            <wp:positionV relativeFrom="paragraph">
              <wp:posOffset>0</wp:posOffset>
            </wp:positionV>
            <wp:extent cx="1158240" cy="640715"/>
            <wp:effectExtent l="0" t="0" r="3810" b="6985"/>
            <wp:wrapSquare wrapText="bothSides"/>
            <wp:docPr id="1026" name="Picture 2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0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7F6CF7EE" w14:textId="77777777" w:rsidR="003933D5" w:rsidRPr="005621FA" w:rsidRDefault="003933D5" w:rsidP="003933D5">
      <w:pPr>
        <w:rPr>
          <w:rFonts w:ascii="Calibri" w:hAnsi="Calibri"/>
          <w:b/>
          <w:color w:val="000000"/>
          <w:lang w:val="pl-PL"/>
        </w:rPr>
      </w:pPr>
    </w:p>
    <w:p w14:paraId="12705B7A" w14:textId="13006443" w:rsidR="003933D5" w:rsidRPr="005621FA" w:rsidRDefault="003933D5" w:rsidP="003933D5">
      <w:pPr>
        <w:rPr>
          <w:rFonts w:ascii="Calibri" w:hAnsi="Calibri"/>
          <w:b/>
          <w:color w:val="000000"/>
          <w:sz w:val="32"/>
          <w:lang w:val="pl-PL"/>
        </w:rPr>
      </w:pPr>
      <w:r w:rsidRPr="005621FA">
        <w:rPr>
          <w:rFonts w:ascii="Calibri" w:hAnsi="Calibri"/>
          <w:b/>
          <w:color w:val="000000"/>
          <w:sz w:val="32"/>
          <w:lang w:val="pl-PL"/>
        </w:rPr>
        <w:t xml:space="preserve">BIOREG, </w:t>
      </w:r>
      <w:r w:rsidR="00BC18FA" w:rsidRPr="005621FA">
        <w:rPr>
          <w:rFonts w:ascii="Calibri" w:hAnsi="Calibri"/>
          <w:b/>
          <w:color w:val="000000"/>
          <w:sz w:val="32"/>
          <w:lang w:val="pl-PL"/>
        </w:rPr>
        <w:t xml:space="preserve">pierwsza wielopodmiotowa platforma </w:t>
      </w:r>
      <w:r w:rsidR="004D4278" w:rsidRPr="005621FA">
        <w:rPr>
          <w:rFonts w:ascii="Calibri" w:hAnsi="Calibri"/>
          <w:b/>
          <w:color w:val="000000"/>
          <w:sz w:val="32"/>
          <w:lang w:val="pl-PL"/>
        </w:rPr>
        <w:t xml:space="preserve">interesariuszy </w:t>
      </w:r>
      <w:r w:rsidR="00BC18FA" w:rsidRPr="005621FA">
        <w:rPr>
          <w:rFonts w:ascii="Calibri" w:hAnsi="Calibri"/>
          <w:b/>
          <w:color w:val="000000"/>
          <w:sz w:val="32"/>
          <w:lang w:val="pl-PL"/>
        </w:rPr>
        <w:t>poświęcona odpadom drzewnym w Europie</w:t>
      </w:r>
    </w:p>
    <w:p w14:paraId="7B720E17" w14:textId="77777777" w:rsidR="003933D5" w:rsidRPr="005621FA" w:rsidRDefault="007A58C5" w:rsidP="003933D5">
      <w:pPr>
        <w:rPr>
          <w:rFonts w:ascii="Calibri" w:hAnsi="Calibri"/>
          <w:b/>
          <w:color w:val="000000"/>
          <w:lang w:val="pl-PL"/>
        </w:rPr>
      </w:pPr>
      <w:r w:rsidRPr="005621FA">
        <w:rPr>
          <w:rFonts w:ascii="Calibri" w:hAnsi="Calibri"/>
          <w:b/>
          <w:color w:val="000000"/>
          <w:lang w:val="pl-PL"/>
        </w:rPr>
        <w:t>--------------------------------------------------------------------------------------------------------------------------------------</w:t>
      </w:r>
    </w:p>
    <w:p w14:paraId="61938017" w14:textId="77777777" w:rsidR="003A7418" w:rsidRPr="005621FA" w:rsidRDefault="003A7418" w:rsidP="0088450E">
      <w:pPr>
        <w:spacing w:before="60" w:after="60"/>
        <w:jc w:val="both"/>
        <w:rPr>
          <w:rFonts w:ascii="Calibri" w:hAnsi="Calibri"/>
          <w:b/>
          <w:i/>
          <w:color w:val="0070C0"/>
          <w:lang w:val="pl-PL"/>
        </w:rPr>
      </w:pPr>
      <w:r w:rsidRPr="005621FA">
        <w:rPr>
          <w:rFonts w:ascii="Calibri" w:hAnsi="Calibri"/>
          <w:b/>
          <w:i/>
          <w:noProof/>
          <w:color w:val="0070C0"/>
          <w:lang w:val="pl-PL" w:eastAsia="pl-PL"/>
        </w:rPr>
        <w:drawing>
          <wp:anchor distT="0" distB="0" distL="114300" distR="114300" simplePos="0" relativeHeight="251663360" behindDoc="1" locked="0" layoutInCell="1" allowOverlap="1" wp14:anchorId="167A8CD2" wp14:editId="76791EB1">
            <wp:simplePos x="0" y="0"/>
            <wp:positionH relativeFrom="column">
              <wp:posOffset>4921885</wp:posOffset>
            </wp:positionH>
            <wp:positionV relativeFrom="paragraph">
              <wp:posOffset>168910</wp:posOffset>
            </wp:positionV>
            <wp:extent cx="815340" cy="502920"/>
            <wp:effectExtent l="0" t="0" r="0" b="0"/>
            <wp:wrapTight wrapText="bothSides">
              <wp:wrapPolygon edited="0">
                <wp:start x="0" y="0"/>
                <wp:lineTo x="0" y="20455"/>
                <wp:lineTo x="21196" y="20455"/>
                <wp:lineTo x="21196" y="0"/>
                <wp:lineTo x="0" y="0"/>
              </wp:wrapPolygon>
            </wp:wrapTight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2A5D662" w14:textId="76286C24" w:rsidR="003A7418" w:rsidRPr="005621FA" w:rsidRDefault="00F00CB8" w:rsidP="003A7418">
      <w:pPr>
        <w:pStyle w:val="Stopka"/>
        <w:rPr>
          <w:lang w:val="pl-PL"/>
        </w:rPr>
      </w:pPr>
      <w:r w:rsidRPr="005621FA">
        <w:rPr>
          <w:rFonts w:cs="Courier New"/>
          <w:i/>
          <w:iCs/>
          <w:lang w:val="pl-PL"/>
        </w:rPr>
        <w:t xml:space="preserve">Projekt uzyskał finansowanie ze środków programu ramowego Unii Europejskiej na rzecz badań i innowacji Horyzont 2020, </w:t>
      </w:r>
      <w:r w:rsidR="003A7418" w:rsidRPr="005621FA">
        <w:rPr>
          <w:rFonts w:cs="Courier New"/>
          <w:i/>
          <w:iCs/>
          <w:lang w:val="pl-PL"/>
        </w:rPr>
        <w:t xml:space="preserve"> </w:t>
      </w:r>
      <w:r w:rsidRPr="005621FA">
        <w:rPr>
          <w:rFonts w:cs="Courier New"/>
          <w:i/>
          <w:iCs/>
          <w:lang w:val="pl-PL"/>
        </w:rPr>
        <w:t>na podstawie umowy nr</w:t>
      </w:r>
      <w:r w:rsidR="003A7418" w:rsidRPr="005621FA">
        <w:rPr>
          <w:rFonts w:cs="Courier New"/>
          <w:i/>
          <w:iCs/>
          <w:lang w:val="pl-PL"/>
        </w:rPr>
        <w:t xml:space="preserve"> </w:t>
      </w:r>
      <w:r w:rsidR="003A7418" w:rsidRPr="005621FA">
        <w:rPr>
          <w:rStyle w:val="ng-binding"/>
          <w:lang w:val="pl-PL"/>
        </w:rPr>
        <w:t>727958</w:t>
      </w:r>
      <w:r w:rsidRPr="005621FA">
        <w:rPr>
          <w:rStyle w:val="ng-binding"/>
          <w:lang w:val="pl-PL"/>
        </w:rPr>
        <w:t>.</w:t>
      </w:r>
    </w:p>
    <w:p w14:paraId="5F1E5A3F" w14:textId="77777777" w:rsidR="003A7418" w:rsidRPr="005621FA" w:rsidRDefault="003A7418" w:rsidP="0088450E">
      <w:pPr>
        <w:spacing w:before="60" w:after="60"/>
        <w:jc w:val="both"/>
        <w:rPr>
          <w:rFonts w:ascii="Calibri" w:hAnsi="Calibri"/>
          <w:b/>
          <w:i/>
          <w:color w:val="0070C0"/>
          <w:lang w:val="pl-PL"/>
        </w:rPr>
      </w:pPr>
    </w:p>
    <w:p w14:paraId="2A790B6A" w14:textId="197FACF0" w:rsidR="0088450E" w:rsidRPr="005621FA" w:rsidRDefault="0088450E" w:rsidP="0088450E">
      <w:pPr>
        <w:spacing w:before="60" w:after="60"/>
        <w:jc w:val="both"/>
        <w:rPr>
          <w:rFonts w:ascii="Calibri" w:hAnsi="Calibri"/>
          <w:b/>
          <w:i/>
          <w:color w:val="0070C0"/>
          <w:lang w:val="pl-PL"/>
        </w:rPr>
      </w:pPr>
      <w:proofErr w:type="spellStart"/>
      <w:r w:rsidRPr="005621FA">
        <w:rPr>
          <w:rFonts w:ascii="Calibri" w:hAnsi="Calibri"/>
          <w:b/>
          <w:i/>
          <w:color w:val="0070C0"/>
          <w:lang w:val="pl-PL"/>
        </w:rPr>
        <w:t>Bioreg</w:t>
      </w:r>
      <w:proofErr w:type="spellEnd"/>
      <w:r w:rsidRPr="005621FA">
        <w:rPr>
          <w:rFonts w:ascii="Calibri" w:hAnsi="Calibri"/>
          <w:b/>
          <w:i/>
          <w:color w:val="0070C0"/>
          <w:lang w:val="pl-PL"/>
        </w:rPr>
        <w:t>: “</w:t>
      </w:r>
      <w:r w:rsidR="00F00CB8" w:rsidRPr="005621FA">
        <w:rPr>
          <w:rFonts w:ascii="Calibri" w:hAnsi="Calibri"/>
          <w:b/>
          <w:i/>
          <w:color w:val="0070C0"/>
          <w:lang w:val="pl-PL"/>
        </w:rPr>
        <w:t>Wykorzystanie potencjału odpadów drewna w różnych regionach UE i przemysłowych    ekosystemach opartych na produktach naturalnych</w:t>
      </w:r>
      <w:r w:rsidRPr="005621FA">
        <w:rPr>
          <w:rFonts w:ascii="Calibri" w:hAnsi="Calibri"/>
          <w:b/>
          <w:i/>
          <w:color w:val="0070C0"/>
          <w:lang w:val="pl-PL"/>
        </w:rPr>
        <w:t>”</w:t>
      </w:r>
    </w:p>
    <w:p w14:paraId="00B7A3E6" w14:textId="6110355A" w:rsidR="003933D5" w:rsidRPr="005621FA" w:rsidRDefault="003933D5" w:rsidP="003933D5">
      <w:pPr>
        <w:spacing w:before="60" w:after="60"/>
        <w:jc w:val="both"/>
        <w:rPr>
          <w:rFonts w:ascii="Calibri" w:hAnsi="Calibri"/>
          <w:color w:val="000000"/>
          <w:lang w:val="pl-PL"/>
        </w:rPr>
      </w:pPr>
      <w:r w:rsidRPr="005621FA">
        <w:rPr>
          <w:rFonts w:ascii="Calibri" w:hAnsi="Calibri"/>
          <w:b/>
          <w:color w:val="000000"/>
          <w:lang w:val="pl-PL"/>
        </w:rPr>
        <w:t>BIOREG</w:t>
      </w:r>
      <w:r w:rsidRPr="005621FA">
        <w:rPr>
          <w:rFonts w:ascii="Calibri" w:hAnsi="Calibri"/>
          <w:color w:val="000000"/>
          <w:lang w:val="pl-PL"/>
        </w:rPr>
        <w:t xml:space="preserve"> </w:t>
      </w:r>
      <w:r w:rsidR="000E6A81" w:rsidRPr="005621FA">
        <w:rPr>
          <w:rFonts w:ascii="Calibri" w:hAnsi="Calibri"/>
          <w:color w:val="000000"/>
          <w:lang w:val="pl-PL"/>
        </w:rPr>
        <w:t>to europejski proje</w:t>
      </w:r>
      <w:r w:rsidR="000C436E" w:rsidRPr="005621FA">
        <w:rPr>
          <w:rFonts w:ascii="Calibri" w:hAnsi="Calibri"/>
          <w:color w:val="000000"/>
          <w:lang w:val="pl-PL"/>
        </w:rPr>
        <w:t>k</w:t>
      </w:r>
      <w:r w:rsidR="000E6A81" w:rsidRPr="005621FA">
        <w:rPr>
          <w:rFonts w:ascii="Calibri" w:hAnsi="Calibri"/>
          <w:color w:val="000000"/>
          <w:lang w:val="pl-PL"/>
        </w:rPr>
        <w:t>t poświęcony odpadom drzewnym</w:t>
      </w:r>
      <w:r w:rsidR="000C436E" w:rsidRPr="005621FA">
        <w:rPr>
          <w:rFonts w:ascii="Calibri" w:hAnsi="Calibri"/>
          <w:color w:val="000000"/>
          <w:lang w:val="pl-PL"/>
        </w:rPr>
        <w:t>,</w:t>
      </w:r>
      <w:r w:rsidR="000E6A81" w:rsidRPr="005621FA">
        <w:rPr>
          <w:rFonts w:ascii="Calibri" w:hAnsi="Calibri"/>
          <w:color w:val="000000"/>
          <w:lang w:val="pl-PL"/>
        </w:rPr>
        <w:t xml:space="preserve"> finansowany przez Komisję Europejską.</w:t>
      </w:r>
      <w:r w:rsidRPr="005621FA">
        <w:rPr>
          <w:rFonts w:ascii="Calibri" w:hAnsi="Calibri"/>
          <w:color w:val="000000"/>
          <w:lang w:val="pl-PL"/>
        </w:rPr>
        <w:t xml:space="preserve"> </w:t>
      </w:r>
      <w:r w:rsidR="000E6A81" w:rsidRPr="005621FA">
        <w:rPr>
          <w:rFonts w:ascii="Calibri" w:hAnsi="Calibri"/>
          <w:color w:val="000000"/>
          <w:lang w:val="pl-PL"/>
        </w:rPr>
        <w:t>Program wystartował w styczniu</w:t>
      </w:r>
      <w:r w:rsidRPr="005621FA">
        <w:rPr>
          <w:rFonts w:ascii="Calibri" w:hAnsi="Calibri"/>
          <w:color w:val="000000"/>
          <w:lang w:val="pl-PL"/>
        </w:rPr>
        <w:t xml:space="preserve"> 2017</w:t>
      </w:r>
      <w:r w:rsidR="000E6A81" w:rsidRPr="005621FA">
        <w:rPr>
          <w:rFonts w:ascii="Calibri" w:hAnsi="Calibri"/>
          <w:color w:val="000000"/>
          <w:lang w:val="pl-PL"/>
        </w:rPr>
        <w:t xml:space="preserve"> roku i będzie trwał</w:t>
      </w:r>
      <w:r w:rsidRPr="005621FA">
        <w:rPr>
          <w:rFonts w:ascii="Calibri" w:hAnsi="Calibri"/>
          <w:color w:val="000000"/>
          <w:lang w:val="pl-PL"/>
        </w:rPr>
        <w:t xml:space="preserve"> 3 </w:t>
      </w:r>
      <w:r w:rsidR="000E6A81" w:rsidRPr="005621FA">
        <w:rPr>
          <w:rFonts w:ascii="Calibri" w:hAnsi="Calibri"/>
          <w:color w:val="000000"/>
          <w:lang w:val="pl-PL"/>
        </w:rPr>
        <w:t>lata</w:t>
      </w:r>
      <w:r w:rsidR="00B9320C" w:rsidRPr="005621FA">
        <w:rPr>
          <w:rFonts w:ascii="Calibri" w:hAnsi="Calibri"/>
          <w:color w:val="000000"/>
          <w:lang w:val="pl-PL"/>
        </w:rPr>
        <w:t xml:space="preserve">, </w:t>
      </w:r>
      <w:r w:rsidR="000E6A81" w:rsidRPr="005621FA">
        <w:rPr>
          <w:rFonts w:ascii="Calibri" w:hAnsi="Calibri"/>
          <w:color w:val="000000"/>
          <w:lang w:val="pl-PL"/>
        </w:rPr>
        <w:t>jego budżet wynos</w:t>
      </w:r>
      <w:r w:rsidR="000C436E" w:rsidRPr="005621FA">
        <w:rPr>
          <w:rFonts w:ascii="Calibri" w:hAnsi="Calibri"/>
          <w:color w:val="000000"/>
          <w:lang w:val="pl-PL"/>
        </w:rPr>
        <w:t>i</w:t>
      </w:r>
      <w:r w:rsidR="00B9320C" w:rsidRPr="005621FA">
        <w:rPr>
          <w:rFonts w:ascii="Calibri" w:hAnsi="Calibri"/>
          <w:color w:val="000000"/>
          <w:lang w:val="pl-PL"/>
        </w:rPr>
        <w:t xml:space="preserve"> 1 milion </w:t>
      </w:r>
      <w:r w:rsidR="00BA5EB4" w:rsidRPr="005621FA">
        <w:rPr>
          <w:rFonts w:ascii="Calibri" w:hAnsi="Calibri"/>
          <w:color w:val="000000"/>
          <w:lang w:val="pl-PL"/>
        </w:rPr>
        <w:t xml:space="preserve">EURO. </w:t>
      </w:r>
      <w:r w:rsidR="000E6A81" w:rsidRPr="005621FA">
        <w:rPr>
          <w:rFonts w:ascii="Calibri" w:hAnsi="Calibri"/>
          <w:color w:val="000000"/>
          <w:lang w:val="pl-PL"/>
        </w:rPr>
        <w:t xml:space="preserve">Głównym celem projektu </w:t>
      </w:r>
      <w:proofErr w:type="spellStart"/>
      <w:r w:rsidR="000E6A81" w:rsidRPr="005621FA">
        <w:rPr>
          <w:rFonts w:ascii="Calibri" w:hAnsi="Calibri"/>
          <w:color w:val="000000"/>
          <w:lang w:val="pl-PL"/>
        </w:rPr>
        <w:t>B</w:t>
      </w:r>
      <w:r w:rsidRPr="005621FA">
        <w:rPr>
          <w:rFonts w:ascii="Calibri" w:hAnsi="Calibri"/>
          <w:color w:val="000000"/>
          <w:lang w:val="pl-PL"/>
        </w:rPr>
        <w:t>ioReg</w:t>
      </w:r>
      <w:proofErr w:type="spellEnd"/>
      <w:r w:rsidRPr="005621FA">
        <w:rPr>
          <w:rFonts w:ascii="Calibri" w:hAnsi="Calibri"/>
          <w:color w:val="000000"/>
          <w:lang w:val="pl-PL"/>
        </w:rPr>
        <w:t xml:space="preserve"> </w:t>
      </w:r>
      <w:r w:rsidR="005621FA" w:rsidRPr="005621FA">
        <w:rPr>
          <w:rFonts w:ascii="Calibri" w:hAnsi="Calibri"/>
          <w:color w:val="000000"/>
          <w:lang w:val="pl-PL"/>
        </w:rPr>
        <w:t>jest identyfikacja, rozwój oraz</w:t>
      </w:r>
      <w:r w:rsidR="000E6A81" w:rsidRPr="005621FA">
        <w:rPr>
          <w:rFonts w:ascii="Calibri" w:hAnsi="Calibri"/>
          <w:color w:val="000000"/>
          <w:lang w:val="pl-PL"/>
        </w:rPr>
        <w:t xml:space="preserve"> pełne uwolnienie niewykorzystanego potencjału w zakresie odpadów drzewnych na poziomie Europy oraz umożliwienie wdrażania najlepszych praktyk związanych z </w:t>
      </w:r>
      <w:r w:rsidR="002B7263" w:rsidRPr="005621FA">
        <w:rPr>
          <w:rFonts w:ascii="Calibri" w:hAnsi="Calibri"/>
          <w:color w:val="000000"/>
          <w:lang w:val="pl-PL"/>
        </w:rPr>
        <w:t>gospodarowaniem odpadami drzewnymi w regionach europejskich</w:t>
      </w:r>
      <w:r w:rsidRPr="005621FA">
        <w:rPr>
          <w:rFonts w:ascii="Calibri" w:hAnsi="Calibri"/>
          <w:color w:val="000000"/>
          <w:lang w:val="pl-PL"/>
        </w:rPr>
        <w:t xml:space="preserve">. </w:t>
      </w:r>
    </w:p>
    <w:p w14:paraId="20175F7C" w14:textId="3D839615" w:rsidR="000B211D" w:rsidRPr="005621FA" w:rsidRDefault="002B7263" w:rsidP="003933D5">
      <w:pPr>
        <w:spacing w:before="60" w:after="60"/>
        <w:jc w:val="both"/>
        <w:rPr>
          <w:rFonts w:ascii="Calibri" w:hAnsi="Calibri"/>
          <w:b/>
          <w:i/>
          <w:color w:val="0070C0"/>
          <w:lang w:val="pl-PL"/>
        </w:rPr>
      </w:pPr>
      <w:r w:rsidRPr="005621FA">
        <w:rPr>
          <w:rFonts w:ascii="Calibri" w:hAnsi="Calibri"/>
          <w:b/>
          <w:i/>
          <w:color w:val="0070C0"/>
          <w:lang w:val="pl-PL"/>
        </w:rPr>
        <w:t>Sektor, który poszukuje</w:t>
      </w:r>
      <w:r w:rsidR="001B2A96" w:rsidRPr="005621FA">
        <w:rPr>
          <w:rFonts w:ascii="Calibri" w:hAnsi="Calibri"/>
          <w:b/>
          <w:i/>
          <w:color w:val="0070C0"/>
          <w:lang w:val="pl-PL"/>
        </w:rPr>
        <w:t>…</w:t>
      </w:r>
    </w:p>
    <w:p w14:paraId="3BB6E2FA" w14:textId="6BA7CB9F" w:rsidR="000B211D" w:rsidRPr="005621FA" w:rsidRDefault="000C436E" w:rsidP="003933D5">
      <w:pPr>
        <w:spacing w:before="60" w:after="60"/>
        <w:jc w:val="both"/>
        <w:rPr>
          <w:rFonts w:ascii="Calibri" w:hAnsi="Calibri"/>
          <w:color w:val="000000"/>
          <w:lang w:val="pl-PL"/>
        </w:rPr>
      </w:pPr>
      <w:r w:rsidRPr="005621FA">
        <w:rPr>
          <w:rFonts w:ascii="Calibri" w:hAnsi="Calibri"/>
          <w:color w:val="000000"/>
          <w:lang w:val="pl-PL"/>
        </w:rPr>
        <w:t>W Europie g</w:t>
      </w:r>
      <w:r w:rsidR="002B7263" w:rsidRPr="005621FA">
        <w:rPr>
          <w:rFonts w:ascii="Calibri" w:hAnsi="Calibri"/>
          <w:color w:val="000000"/>
          <w:lang w:val="pl-PL"/>
        </w:rPr>
        <w:t>ospodarka odpadami drzewnymi</w:t>
      </w:r>
      <w:r w:rsidR="007C5D68" w:rsidRPr="005621FA">
        <w:rPr>
          <w:rFonts w:ascii="Calibri" w:hAnsi="Calibri"/>
          <w:color w:val="000000"/>
          <w:lang w:val="pl-PL"/>
        </w:rPr>
        <w:t xml:space="preserve"> napotyka pewne trudności.</w:t>
      </w:r>
      <w:r w:rsidR="00D20660" w:rsidRPr="005621FA">
        <w:rPr>
          <w:rFonts w:ascii="Calibri" w:hAnsi="Calibri"/>
          <w:color w:val="000000"/>
          <w:lang w:val="pl-PL"/>
        </w:rPr>
        <w:t xml:space="preserve"> </w:t>
      </w:r>
      <w:r w:rsidR="005621FA" w:rsidRPr="005621FA">
        <w:rPr>
          <w:rFonts w:ascii="Calibri" w:hAnsi="Calibri"/>
          <w:color w:val="000000"/>
          <w:lang w:val="pl-PL"/>
        </w:rPr>
        <w:t>Podzielona</w:t>
      </w:r>
      <w:r w:rsidR="00B53BFD" w:rsidRPr="005621FA">
        <w:rPr>
          <w:rFonts w:ascii="Calibri" w:hAnsi="Calibri"/>
          <w:color w:val="000000"/>
          <w:lang w:val="pl-PL"/>
        </w:rPr>
        <w:t xml:space="preserve"> jest</w:t>
      </w:r>
      <w:r w:rsidR="002B7263" w:rsidRPr="005621FA">
        <w:rPr>
          <w:rFonts w:ascii="Calibri" w:hAnsi="Calibri"/>
          <w:color w:val="000000"/>
          <w:lang w:val="pl-PL"/>
        </w:rPr>
        <w:t xml:space="preserve"> pomiędzy dyrektywę zachęcającą do recyklingu</w:t>
      </w:r>
      <w:r w:rsidR="00B53BFD" w:rsidRPr="005621FA">
        <w:rPr>
          <w:rFonts w:ascii="Calibri" w:hAnsi="Calibri"/>
          <w:color w:val="000000"/>
          <w:lang w:val="pl-PL"/>
        </w:rPr>
        <w:t>,</w:t>
      </w:r>
      <w:r w:rsidR="002B7263" w:rsidRPr="005621FA">
        <w:rPr>
          <w:rFonts w:ascii="Calibri" w:hAnsi="Calibri"/>
          <w:color w:val="000000"/>
          <w:lang w:val="pl-PL"/>
        </w:rPr>
        <w:t xml:space="preserve"> a politykę ukierunkowan</w:t>
      </w:r>
      <w:r w:rsidR="007C5D68" w:rsidRPr="005621FA">
        <w:rPr>
          <w:rFonts w:ascii="Calibri" w:hAnsi="Calibri"/>
          <w:color w:val="000000"/>
          <w:lang w:val="pl-PL"/>
        </w:rPr>
        <w:t>ą</w:t>
      </w:r>
      <w:r w:rsidR="002B7263" w:rsidRPr="005621FA">
        <w:rPr>
          <w:rFonts w:ascii="Calibri" w:hAnsi="Calibri"/>
          <w:color w:val="000000"/>
          <w:lang w:val="pl-PL"/>
        </w:rPr>
        <w:t xml:space="preserve"> na wzrost </w:t>
      </w:r>
      <w:r w:rsidR="00DB0EFC" w:rsidRPr="005621FA">
        <w:rPr>
          <w:rFonts w:ascii="Calibri" w:hAnsi="Calibri"/>
          <w:color w:val="000000"/>
          <w:lang w:val="pl-PL"/>
        </w:rPr>
        <w:t>produkcji energii z biomasy</w:t>
      </w:r>
      <w:r w:rsidR="00D20660" w:rsidRPr="005621FA">
        <w:rPr>
          <w:rFonts w:ascii="Calibri" w:hAnsi="Calibri"/>
          <w:color w:val="000000"/>
          <w:lang w:val="pl-PL"/>
        </w:rPr>
        <w:t xml:space="preserve">. </w:t>
      </w:r>
      <w:r w:rsidR="00DB0EFC" w:rsidRPr="005621FA">
        <w:rPr>
          <w:rFonts w:ascii="Calibri" w:hAnsi="Calibri"/>
          <w:color w:val="000000"/>
          <w:lang w:val="pl-PL"/>
        </w:rPr>
        <w:t xml:space="preserve">W tej sytuacji niejasne jest, jakie powinny </w:t>
      </w:r>
      <w:r w:rsidR="005621FA" w:rsidRPr="005621FA">
        <w:rPr>
          <w:rFonts w:ascii="Calibri" w:hAnsi="Calibri"/>
          <w:color w:val="000000"/>
          <w:lang w:val="pl-PL"/>
        </w:rPr>
        <w:t xml:space="preserve">być </w:t>
      </w:r>
      <w:r w:rsidR="00DB0EFC" w:rsidRPr="005621FA">
        <w:rPr>
          <w:rFonts w:ascii="Calibri" w:hAnsi="Calibri"/>
          <w:color w:val="000000"/>
          <w:lang w:val="pl-PL"/>
        </w:rPr>
        <w:t>wprowadza</w:t>
      </w:r>
      <w:r w:rsidR="005621FA" w:rsidRPr="005621FA">
        <w:rPr>
          <w:rFonts w:ascii="Calibri" w:hAnsi="Calibri"/>
          <w:color w:val="000000"/>
          <w:lang w:val="pl-PL"/>
        </w:rPr>
        <w:t>ne</w:t>
      </w:r>
      <w:r w:rsidR="00DB0EFC" w:rsidRPr="005621FA">
        <w:rPr>
          <w:rFonts w:ascii="Calibri" w:hAnsi="Calibri"/>
          <w:color w:val="000000"/>
          <w:lang w:val="pl-PL"/>
        </w:rPr>
        <w:t xml:space="preserve"> rozwiązania i jak dostosować </w:t>
      </w:r>
      <w:r w:rsidR="005621FA" w:rsidRPr="005621FA">
        <w:rPr>
          <w:rFonts w:ascii="Calibri" w:hAnsi="Calibri"/>
          <w:color w:val="000000"/>
          <w:lang w:val="pl-PL"/>
        </w:rPr>
        <w:t>system</w:t>
      </w:r>
      <w:r w:rsidR="00DB0EFC" w:rsidRPr="005621FA">
        <w:rPr>
          <w:rFonts w:ascii="Calibri" w:hAnsi="Calibri"/>
          <w:color w:val="000000"/>
          <w:lang w:val="pl-PL"/>
        </w:rPr>
        <w:t xml:space="preserve"> do obowiązujących regulacji.</w:t>
      </w:r>
      <w:r w:rsidR="00B53BFD" w:rsidRPr="005621FA">
        <w:rPr>
          <w:rFonts w:ascii="Calibri" w:hAnsi="Calibri"/>
          <w:color w:val="000000"/>
          <w:lang w:val="pl-PL"/>
        </w:rPr>
        <w:t xml:space="preserve"> </w:t>
      </w:r>
      <w:proofErr w:type="spellStart"/>
      <w:r w:rsidR="00D20660" w:rsidRPr="005621FA">
        <w:rPr>
          <w:rFonts w:ascii="Calibri" w:hAnsi="Calibri"/>
          <w:color w:val="000000"/>
          <w:lang w:val="pl-PL"/>
        </w:rPr>
        <w:t>Bio</w:t>
      </w:r>
      <w:r w:rsidRPr="005621FA">
        <w:rPr>
          <w:rFonts w:ascii="Calibri" w:hAnsi="Calibri"/>
          <w:color w:val="000000"/>
          <w:lang w:val="pl-PL"/>
        </w:rPr>
        <w:t>R</w:t>
      </w:r>
      <w:r w:rsidR="00D20660" w:rsidRPr="005621FA">
        <w:rPr>
          <w:rFonts w:ascii="Calibri" w:hAnsi="Calibri"/>
          <w:color w:val="000000"/>
          <w:lang w:val="pl-PL"/>
        </w:rPr>
        <w:t>eg</w:t>
      </w:r>
      <w:proofErr w:type="spellEnd"/>
      <w:r w:rsidR="005621FA" w:rsidRPr="005621FA">
        <w:rPr>
          <w:rFonts w:ascii="Calibri" w:hAnsi="Calibri"/>
          <w:color w:val="000000"/>
          <w:lang w:val="pl-PL"/>
        </w:rPr>
        <w:t xml:space="preserve"> przede wszystkim </w:t>
      </w:r>
      <w:r w:rsidR="00DB0EFC" w:rsidRPr="005621FA">
        <w:rPr>
          <w:rFonts w:ascii="Calibri" w:hAnsi="Calibri"/>
          <w:color w:val="000000"/>
          <w:lang w:val="pl-PL"/>
        </w:rPr>
        <w:t>ma na celu dostarczenie informacji</w:t>
      </w:r>
      <w:r w:rsidR="005621FA" w:rsidRPr="005621FA">
        <w:rPr>
          <w:rFonts w:ascii="Calibri" w:hAnsi="Calibri"/>
          <w:color w:val="000000"/>
          <w:lang w:val="pl-PL"/>
        </w:rPr>
        <w:t>, wsparcie zawiązywania współpracy</w:t>
      </w:r>
      <w:r w:rsidR="00B53BFD" w:rsidRPr="005621FA">
        <w:rPr>
          <w:rFonts w:ascii="Calibri" w:hAnsi="Calibri"/>
          <w:color w:val="000000"/>
          <w:lang w:val="pl-PL"/>
        </w:rPr>
        <w:t>,</w:t>
      </w:r>
      <w:r w:rsidR="005621FA" w:rsidRPr="005621FA">
        <w:rPr>
          <w:rFonts w:ascii="Calibri" w:hAnsi="Calibri"/>
          <w:color w:val="000000"/>
          <w:lang w:val="pl-PL"/>
        </w:rPr>
        <w:t xml:space="preserve"> jak również</w:t>
      </w:r>
      <w:r w:rsidRPr="005621FA">
        <w:rPr>
          <w:rFonts w:ascii="Calibri" w:hAnsi="Calibri"/>
          <w:color w:val="000000"/>
          <w:lang w:val="pl-PL"/>
        </w:rPr>
        <w:t xml:space="preserve"> </w:t>
      </w:r>
      <w:r w:rsidR="0000664C" w:rsidRPr="005621FA">
        <w:rPr>
          <w:rFonts w:ascii="Calibri" w:hAnsi="Calibri"/>
          <w:color w:val="000000"/>
          <w:lang w:val="pl-PL"/>
        </w:rPr>
        <w:t>up</w:t>
      </w:r>
      <w:r w:rsidR="000068C6" w:rsidRPr="005621FA">
        <w:rPr>
          <w:rFonts w:ascii="Calibri" w:hAnsi="Calibri"/>
          <w:color w:val="000000"/>
          <w:lang w:val="pl-PL"/>
        </w:rPr>
        <w:t>owszechni</w:t>
      </w:r>
      <w:r w:rsidR="007C5D68" w:rsidRPr="005621FA">
        <w:rPr>
          <w:rFonts w:ascii="Calibri" w:hAnsi="Calibri"/>
          <w:color w:val="000000"/>
          <w:lang w:val="pl-PL"/>
        </w:rPr>
        <w:t>a</w:t>
      </w:r>
      <w:r w:rsidR="000068C6" w:rsidRPr="005621FA">
        <w:rPr>
          <w:rFonts w:ascii="Calibri" w:hAnsi="Calibri"/>
          <w:color w:val="000000"/>
          <w:lang w:val="pl-PL"/>
        </w:rPr>
        <w:t>nie</w:t>
      </w:r>
      <w:r w:rsidRPr="005621FA">
        <w:rPr>
          <w:rFonts w:ascii="Calibri" w:hAnsi="Calibri"/>
          <w:color w:val="000000"/>
          <w:lang w:val="pl-PL"/>
        </w:rPr>
        <w:t xml:space="preserve"> wiedzy dotyczącej odpowiednich rozwiązań i czynników umożliwiających osiągnięcie sukcesu w </w:t>
      </w:r>
      <w:r w:rsidR="007C5D68" w:rsidRPr="005621FA">
        <w:rPr>
          <w:rFonts w:ascii="Calibri" w:hAnsi="Calibri"/>
          <w:color w:val="000000"/>
          <w:lang w:val="pl-PL"/>
        </w:rPr>
        <w:t xml:space="preserve">różnych </w:t>
      </w:r>
      <w:r w:rsidRPr="005621FA">
        <w:rPr>
          <w:rFonts w:ascii="Calibri" w:hAnsi="Calibri"/>
          <w:color w:val="000000"/>
          <w:lang w:val="pl-PL"/>
        </w:rPr>
        <w:t>regio</w:t>
      </w:r>
      <w:r w:rsidR="007C5D68" w:rsidRPr="005621FA">
        <w:rPr>
          <w:rFonts w:ascii="Calibri" w:hAnsi="Calibri"/>
          <w:color w:val="000000"/>
          <w:lang w:val="pl-PL"/>
        </w:rPr>
        <w:t>nach</w:t>
      </w:r>
      <w:r w:rsidR="00D20660" w:rsidRPr="005621FA">
        <w:rPr>
          <w:rFonts w:ascii="Calibri" w:hAnsi="Calibri"/>
          <w:color w:val="000000"/>
          <w:lang w:val="pl-PL"/>
        </w:rPr>
        <w:t>.</w:t>
      </w:r>
      <w:r w:rsidR="000B211D" w:rsidRPr="005621FA">
        <w:rPr>
          <w:rFonts w:ascii="Calibri" w:hAnsi="Calibri"/>
          <w:color w:val="000000"/>
          <w:lang w:val="pl-PL"/>
        </w:rPr>
        <w:t xml:space="preserve"> </w:t>
      </w:r>
    </w:p>
    <w:p w14:paraId="722E685F" w14:textId="5F7D5171" w:rsidR="007A58C5" w:rsidRPr="005621FA" w:rsidRDefault="003C1A0B" w:rsidP="003933D5">
      <w:pPr>
        <w:spacing w:before="60" w:after="60"/>
        <w:jc w:val="both"/>
        <w:rPr>
          <w:rFonts w:ascii="Calibri" w:hAnsi="Calibri"/>
          <w:b/>
          <w:i/>
          <w:color w:val="0070C0"/>
          <w:lang w:val="pl-PL"/>
        </w:rPr>
      </w:pPr>
      <w:r w:rsidRPr="005621FA">
        <w:rPr>
          <w:rFonts w:ascii="Calibri" w:hAnsi="Calibri"/>
          <w:b/>
          <w:i/>
          <w:color w:val="0070C0"/>
          <w:lang w:val="pl-PL"/>
        </w:rPr>
        <w:t xml:space="preserve">Tworzenie wielopodmiotowej platformy zrzeszającej interesariuszy </w:t>
      </w:r>
      <w:r w:rsidR="004D4278" w:rsidRPr="005621FA">
        <w:rPr>
          <w:rFonts w:ascii="Calibri" w:hAnsi="Calibri"/>
          <w:b/>
          <w:i/>
          <w:color w:val="0070C0"/>
          <w:lang w:val="pl-PL"/>
        </w:rPr>
        <w:t>umożliwiającej transfer rozwiązań i</w:t>
      </w:r>
      <w:r w:rsidRPr="005621FA">
        <w:rPr>
          <w:rFonts w:ascii="Calibri" w:hAnsi="Calibri"/>
          <w:b/>
          <w:i/>
          <w:color w:val="0070C0"/>
          <w:lang w:val="pl-PL"/>
        </w:rPr>
        <w:t xml:space="preserve"> czynników sukcesu</w:t>
      </w:r>
    </w:p>
    <w:p w14:paraId="7966FB0C" w14:textId="560EFFD3" w:rsidR="003933D5" w:rsidRPr="005621FA" w:rsidRDefault="004D4278" w:rsidP="003933D5">
      <w:pPr>
        <w:spacing w:before="60" w:after="60"/>
        <w:jc w:val="both"/>
        <w:rPr>
          <w:rFonts w:ascii="Calibri" w:hAnsi="Calibri"/>
          <w:color w:val="000000"/>
          <w:lang w:val="pl-PL"/>
        </w:rPr>
      </w:pPr>
      <w:r w:rsidRPr="005621FA">
        <w:rPr>
          <w:rFonts w:ascii="Calibri" w:hAnsi="Calibri"/>
          <w:color w:val="000000"/>
          <w:lang w:val="pl-PL"/>
        </w:rPr>
        <w:t>Platforma ułatwi identyfikację i selekcję najlepszych praktyk i czynników</w:t>
      </w:r>
      <w:r w:rsidR="007C5D68" w:rsidRPr="005621FA">
        <w:rPr>
          <w:rFonts w:ascii="Calibri" w:hAnsi="Calibri"/>
          <w:color w:val="000000"/>
          <w:lang w:val="pl-PL"/>
        </w:rPr>
        <w:t xml:space="preserve"> które </w:t>
      </w:r>
      <w:r w:rsidR="00BA5EB4" w:rsidRPr="005621FA">
        <w:rPr>
          <w:rFonts w:ascii="Calibri" w:hAnsi="Calibri"/>
          <w:color w:val="000000"/>
          <w:lang w:val="pl-PL"/>
        </w:rPr>
        <w:t xml:space="preserve">pozwoliły osiągnąć sukces w regionach </w:t>
      </w:r>
      <w:r w:rsidR="005621FA" w:rsidRPr="005621FA">
        <w:rPr>
          <w:rFonts w:ascii="Calibri" w:hAnsi="Calibri"/>
          <w:color w:val="000000"/>
          <w:lang w:val="pl-PL"/>
        </w:rPr>
        <w:t>demonstracyjnych</w:t>
      </w:r>
      <w:r w:rsidR="007C5D68" w:rsidRPr="005621FA">
        <w:rPr>
          <w:rFonts w:ascii="Calibri" w:hAnsi="Calibri"/>
          <w:color w:val="000000"/>
          <w:lang w:val="pl-PL"/>
        </w:rPr>
        <w:t>. O</w:t>
      </w:r>
      <w:r w:rsidRPr="005621FA">
        <w:rPr>
          <w:rFonts w:ascii="Calibri" w:hAnsi="Calibri"/>
          <w:color w:val="000000"/>
          <w:lang w:val="pl-PL"/>
        </w:rPr>
        <w:t>pracowa</w:t>
      </w:r>
      <w:r w:rsidR="007C5D68" w:rsidRPr="005621FA">
        <w:rPr>
          <w:rFonts w:ascii="Calibri" w:hAnsi="Calibri"/>
          <w:color w:val="000000"/>
          <w:lang w:val="pl-PL"/>
        </w:rPr>
        <w:t xml:space="preserve">ne przez nie </w:t>
      </w:r>
      <w:r w:rsidRPr="005621FA">
        <w:rPr>
          <w:rFonts w:ascii="Calibri" w:hAnsi="Calibri"/>
          <w:color w:val="000000"/>
          <w:lang w:val="pl-PL"/>
        </w:rPr>
        <w:t xml:space="preserve">mechanizmy </w:t>
      </w:r>
      <w:r w:rsidR="00695344" w:rsidRPr="005621FA">
        <w:rPr>
          <w:rFonts w:ascii="Calibri" w:hAnsi="Calibri"/>
          <w:color w:val="000000"/>
          <w:lang w:val="pl-PL"/>
        </w:rPr>
        <w:t>gospodarowani</w:t>
      </w:r>
      <w:r w:rsidR="007C5D68" w:rsidRPr="005621FA">
        <w:rPr>
          <w:rFonts w:ascii="Calibri" w:hAnsi="Calibri"/>
          <w:color w:val="000000"/>
          <w:lang w:val="pl-PL"/>
        </w:rPr>
        <w:t>a</w:t>
      </w:r>
      <w:r w:rsidR="00695344" w:rsidRPr="005621FA">
        <w:rPr>
          <w:rFonts w:ascii="Calibri" w:hAnsi="Calibri"/>
          <w:color w:val="000000"/>
          <w:lang w:val="pl-PL"/>
        </w:rPr>
        <w:t xml:space="preserve"> odpadami drzewnymi (</w:t>
      </w:r>
      <w:r w:rsidR="007F696B" w:rsidRPr="005621FA">
        <w:rPr>
          <w:rFonts w:ascii="Calibri" w:hAnsi="Calibri"/>
          <w:color w:val="000000"/>
          <w:lang w:val="pl-PL"/>
        </w:rPr>
        <w:t>zbiór, przetwarzanie, ponowne wykorzystywanie, produkcja materiałów lub energii z odpadów drzewnych) oraz</w:t>
      </w:r>
      <w:r w:rsidR="00E50D62" w:rsidRPr="005621FA">
        <w:rPr>
          <w:rFonts w:ascii="Calibri" w:hAnsi="Calibri"/>
          <w:color w:val="000000"/>
          <w:lang w:val="pl-PL"/>
        </w:rPr>
        <w:t xml:space="preserve"> </w:t>
      </w:r>
      <w:r w:rsidR="007F696B" w:rsidRPr="005621FA">
        <w:rPr>
          <w:rFonts w:ascii="Calibri" w:hAnsi="Calibri"/>
          <w:color w:val="000000"/>
          <w:lang w:val="pl-PL"/>
        </w:rPr>
        <w:t>zarządzania produktem wyjściowym</w:t>
      </w:r>
      <w:r w:rsidR="003933D5" w:rsidRPr="005621FA">
        <w:rPr>
          <w:rFonts w:ascii="Calibri" w:hAnsi="Calibri"/>
          <w:color w:val="000000"/>
          <w:lang w:val="pl-PL"/>
        </w:rPr>
        <w:t xml:space="preserve"> (</w:t>
      </w:r>
      <w:r w:rsidR="007F696B" w:rsidRPr="005621FA">
        <w:rPr>
          <w:rFonts w:ascii="Calibri" w:hAnsi="Calibri"/>
          <w:color w:val="000000"/>
          <w:lang w:val="pl-PL"/>
        </w:rPr>
        <w:t>gaz</w:t>
      </w:r>
      <w:r w:rsidR="003933D5" w:rsidRPr="005621FA">
        <w:rPr>
          <w:rFonts w:ascii="Calibri" w:hAnsi="Calibri"/>
          <w:color w:val="000000"/>
          <w:lang w:val="pl-PL"/>
        </w:rPr>
        <w:t xml:space="preserve">, </w:t>
      </w:r>
      <w:r w:rsidR="007F696B" w:rsidRPr="005621FA">
        <w:rPr>
          <w:rFonts w:ascii="Calibri" w:hAnsi="Calibri"/>
          <w:color w:val="000000"/>
          <w:lang w:val="pl-PL"/>
        </w:rPr>
        <w:t>popiół i</w:t>
      </w:r>
      <w:r w:rsidR="003933D5" w:rsidRPr="005621FA">
        <w:rPr>
          <w:rFonts w:ascii="Calibri" w:hAnsi="Calibri"/>
          <w:color w:val="000000"/>
          <w:lang w:val="pl-PL"/>
        </w:rPr>
        <w:t xml:space="preserve"> </w:t>
      </w:r>
      <w:r w:rsidR="007F696B" w:rsidRPr="005621FA">
        <w:rPr>
          <w:rFonts w:ascii="Calibri" w:hAnsi="Calibri"/>
          <w:color w:val="000000"/>
          <w:lang w:val="pl-PL"/>
        </w:rPr>
        <w:t>inne odpady z procesów waloryzacji</w:t>
      </w:r>
      <w:r w:rsidR="003933D5" w:rsidRPr="005621FA">
        <w:rPr>
          <w:rFonts w:ascii="Calibri" w:hAnsi="Calibri"/>
          <w:color w:val="000000"/>
          <w:lang w:val="pl-PL"/>
        </w:rPr>
        <w:t>)</w:t>
      </w:r>
      <w:r w:rsidR="007C5D68" w:rsidRPr="005621FA">
        <w:rPr>
          <w:rFonts w:ascii="Calibri" w:hAnsi="Calibri"/>
          <w:color w:val="000000"/>
          <w:lang w:val="pl-PL"/>
        </w:rPr>
        <w:t xml:space="preserve"> stanowią cenne źródło wiedzy</w:t>
      </w:r>
      <w:r w:rsidR="003933D5" w:rsidRPr="005621FA">
        <w:rPr>
          <w:rFonts w:ascii="Calibri" w:hAnsi="Calibri"/>
          <w:color w:val="000000"/>
          <w:lang w:val="pl-PL"/>
        </w:rPr>
        <w:t xml:space="preserve">. </w:t>
      </w:r>
    </w:p>
    <w:p w14:paraId="7EB9E2FB" w14:textId="78294D90" w:rsidR="003933D5" w:rsidRPr="005621FA" w:rsidRDefault="00BA5EB4" w:rsidP="003933D5">
      <w:pPr>
        <w:spacing w:before="60" w:after="60"/>
        <w:jc w:val="both"/>
        <w:rPr>
          <w:rFonts w:ascii="Calibri" w:hAnsi="Calibri"/>
          <w:color w:val="000000"/>
          <w:lang w:val="pl-PL"/>
        </w:rPr>
      </w:pPr>
      <w:r w:rsidRPr="005621FA">
        <w:rPr>
          <w:rFonts w:ascii="Calibri" w:hAnsi="Calibri"/>
          <w:color w:val="000000"/>
          <w:lang w:val="pl-PL"/>
        </w:rPr>
        <w:t>Ścisła współpraca kluczowych interesariuszy</w:t>
      </w:r>
      <w:r w:rsidR="00065DF4" w:rsidRPr="005621FA">
        <w:rPr>
          <w:rFonts w:ascii="Calibri" w:hAnsi="Calibri"/>
          <w:color w:val="000000"/>
          <w:lang w:val="pl-PL"/>
        </w:rPr>
        <w:t xml:space="preserve"> z regionów demonstracyjnych i</w:t>
      </w:r>
      <w:r w:rsidR="007C5D68" w:rsidRPr="005621FA">
        <w:rPr>
          <w:rFonts w:ascii="Calibri" w:hAnsi="Calibri"/>
          <w:color w:val="000000"/>
          <w:lang w:val="pl-PL"/>
        </w:rPr>
        <w:t xml:space="preserve"> regionów</w:t>
      </w:r>
      <w:r w:rsidR="00065DF4" w:rsidRPr="005621FA">
        <w:rPr>
          <w:rFonts w:ascii="Calibri" w:hAnsi="Calibri"/>
          <w:color w:val="000000"/>
          <w:lang w:val="pl-PL"/>
        </w:rPr>
        <w:t xml:space="preserve"> odbiorców</w:t>
      </w:r>
      <w:r w:rsidR="007C5D68" w:rsidRPr="005621FA">
        <w:rPr>
          <w:rFonts w:ascii="Calibri" w:hAnsi="Calibri"/>
          <w:color w:val="000000"/>
          <w:lang w:val="pl-PL"/>
        </w:rPr>
        <w:t>,</w:t>
      </w:r>
      <w:r w:rsidR="00065DF4" w:rsidRPr="005621FA">
        <w:rPr>
          <w:rFonts w:ascii="Calibri" w:hAnsi="Calibri"/>
          <w:color w:val="000000"/>
          <w:lang w:val="pl-PL"/>
        </w:rPr>
        <w:t xml:space="preserve"> umożliwi transfer </w:t>
      </w:r>
      <w:r w:rsidR="00A3270B" w:rsidRPr="005621FA">
        <w:rPr>
          <w:rFonts w:ascii="Calibri" w:hAnsi="Calibri"/>
          <w:color w:val="000000"/>
          <w:lang w:val="pl-PL"/>
        </w:rPr>
        <w:t xml:space="preserve">priorytetowych </w:t>
      </w:r>
      <w:r w:rsidR="007C5D68" w:rsidRPr="005621FA">
        <w:rPr>
          <w:rFonts w:ascii="Calibri" w:hAnsi="Calibri"/>
          <w:color w:val="000000"/>
          <w:lang w:val="pl-PL"/>
        </w:rPr>
        <w:t>czynników</w:t>
      </w:r>
      <w:r w:rsidR="00065DF4" w:rsidRPr="005621FA">
        <w:rPr>
          <w:rFonts w:ascii="Calibri" w:hAnsi="Calibri"/>
          <w:color w:val="000000"/>
          <w:lang w:val="pl-PL"/>
        </w:rPr>
        <w:t xml:space="preserve"> do regionów z niewykorzystanym potencjałem odpadów drzewnych lub stosujących złe praktyki.</w:t>
      </w:r>
    </w:p>
    <w:p w14:paraId="3C45BF7B" w14:textId="1775BD4D" w:rsidR="0088450E" w:rsidRPr="005621FA" w:rsidRDefault="00065DF4" w:rsidP="0088450E">
      <w:pPr>
        <w:spacing w:before="60" w:after="60"/>
        <w:jc w:val="both"/>
        <w:rPr>
          <w:rFonts w:ascii="Calibri" w:hAnsi="Calibri"/>
          <w:b/>
          <w:i/>
          <w:color w:val="0070C0"/>
          <w:lang w:val="pl-PL"/>
        </w:rPr>
      </w:pPr>
      <w:r w:rsidRPr="005621FA">
        <w:rPr>
          <w:rFonts w:ascii="Calibri" w:hAnsi="Calibri"/>
          <w:b/>
          <w:i/>
          <w:color w:val="0070C0"/>
          <w:lang w:val="pl-PL"/>
        </w:rPr>
        <w:t>Konsorcjum zdywersyfikowanych partnerów</w:t>
      </w:r>
    </w:p>
    <w:p w14:paraId="5ACF94BE" w14:textId="63919634" w:rsidR="003933D5" w:rsidRPr="005621FA" w:rsidRDefault="00065DF4" w:rsidP="003933D5">
      <w:pPr>
        <w:spacing w:before="60" w:after="60"/>
        <w:jc w:val="both"/>
        <w:rPr>
          <w:rFonts w:ascii="Calibri" w:hAnsi="Calibri"/>
          <w:color w:val="000000"/>
          <w:lang w:val="pl-PL"/>
        </w:rPr>
      </w:pPr>
      <w:r w:rsidRPr="005621FA">
        <w:rPr>
          <w:rFonts w:ascii="Calibri" w:hAnsi="Calibri"/>
          <w:color w:val="000000"/>
          <w:lang w:val="pl-PL"/>
        </w:rPr>
        <w:t xml:space="preserve">Konsorcjum projektu </w:t>
      </w:r>
      <w:proofErr w:type="spellStart"/>
      <w:r w:rsidR="003933D5" w:rsidRPr="005621FA">
        <w:rPr>
          <w:rFonts w:ascii="Calibri" w:hAnsi="Calibri"/>
          <w:color w:val="000000"/>
          <w:lang w:val="pl-PL"/>
        </w:rPr>
        <w:t>Bioreg</w:t>
      </w:r>
      <w:proofErr w:type="spellEnd"/>
      <w:r w:rsidR="003933D5" w:rsidRPr="005621FA">
        <w:rPr>
          <w:rFonts w:ascii="Calibri" w:hAnsi="Calibri"/>
          <w:color w:val="000000"/>
          <w:lang w:val="pl-PL"/>
        </w:rPr>
        <w:t xml:space="preserve"> </w:t>
      </w:r>
      <w:r w:rsidRPr="005621FA">
        <w:rPr>
          <w:rFonts w:ascii="Calibri" w:hAnsi="Calibri"/>
          <w:color w:val="000000"/>
          <w:lang w:val="pl-PL"/>
        </w:rPr>
        <w:t>zrzesza różnorodnych partnerów</w:t>
      </w:r>
      <w:r w:rsidR="003933D5" w:rsidRPr="005621FA">
        <w:rPr>
          <w:rFonts w:ascii="Calibri" w:hAnsi="Calibri"/>
          <w:color w:val="000000"/>
          <w:lang w:val="pl-PL"/>
        </w:rPr>
        <w:t>,</w:t>
      </w:r>
      <w:r w:rsidR="00A3270B" w:rsidRPr="005621FA">
        <w:rPr>
          <w:rFonts w:ascii="Calibri" w:hAnsi="Calibri"/>
          <w:color w:val="000000"/>
          <w:lang w:val="pl-PL"/>
        </w:rPr>
        <w:t xml:space="preserve"> w większości</w:t>
      </w:r>
      <w:r w:rsidR="007C5D68" w:rsidRPr="005621FA">
        <w:rPr>
          <w:rFonts w:ascii="Calibri" w:hAnsi="Calibri"/>
          <w:color w:val="000000"/>
          <w:lang w:val="pl-PL"/>
        </w:rPr>
        <w:t xml:space="preserve"> </w:t>
      </w:r>
      <w:r w:rsidRPr="005621FA">
        <w:rPr>
          <w:rFonts w:ascii="Calibri" w:hAnsi="Calibri"/>
          <w:color w:val="000000"/>
          <w:lang w:val="pl-PL"/>
        </w:rPr>
        <w:t>pochodz</w:t>
      </w:r>
      <w:r w:rsidR="0000664C" w:rsidRPr="005621FA">
        <w:rPr>
          <w:rFonts w:ascii="Calibri" w:hAnsi="Calibri"/>
          <w:color w:val="000000"/>
          <w:lang w:val="pl-PL"/>
        </w:rPr>
        <w:t>ą</w:t>
      </w:r>
      <w:r w:rsidRPr="005621FA">
        <w:rPr>
          <w:rFonts w:ascii="Calibri" w:hAnsi="Calibri"/>
          <w:color w:val="000000"/>
          <w:lang w:val="pl-PL"/>
        </w:rPr>
        <w:t>cych z regionów zidentyfikowanych w projekcie</w:t>
      </w:r>
      <w:r w:rsidR="003933D5" w:rsidRPr="005621FA">
        <w:rPr>
          <w:rFonts w:ascii="Calibri" w:hAnsi="Calibri"/>
          <w:color w:val="000000"/>
          <w:lang w:val="pl-PL"/>
        </w:rPr>
        <w:t xml:space="preserve">, </w:t>
      </w:r>
      <w:r w:rsidR="0000664C" w:rsidRPr="005621FA">
        <w:rPr>
          <w:rFonts w:ascii="Calibri" w:hAnsi="Calibri"/>
          <w:color w:val="000000"/>
          <w:lang w:val="pl-PL"/>
        </w:rPr>
        <w:t>w celu jak najpełniejszej realizacji</w:t>
      </w:r>
      <w:r w:rsidR="00BA5EB4" w:rsidRPr="005621FA">
        <w:rPr>
          <w:rFonts w:ascii="Calibri" w:hAnsi="Calibri"/>
          <w:color w:val="000000"/>
          <w:lang w:val="pl-PL"/>
        </w:rPr>
        <w:t xml:space="preserve"> jego</w:t>
      </w:r>
      <w:r w:rsidR="0000664C" w:rsidRPr="005621FA">
        <w:rPr>
          <w:rFonts w:ascii="Calibri" w:hAnsi="Calibri"/>
          <w:color w:val="000000"/>
          <w:lang w:val="pl-PL"/>
        </w:rPr>
        <w:t xml:space="preserve"> założeń </w:t>
      </w:r>
      <w:r w:rsidR="003933D5" w:rsidRPr="005621FA">
        <w:rPr>
          <w:rFonts w:ascii="Calibri" w:hAnsi="Calibri"/>
          <w:color w:val="000000"/>
          <w:lang w:val="pl-PL"/>
        </w:rPr>
        <w:t>(</w:t>
      </w:r>
      <w:r w:rsidR="0000664C" w:rsidRPr="005621FA">
        <w:rPr>
          <w:rFonts w:ascii="Calibri" w:hAnsi="Calibri"/>
          <w:color w:val="000000"/>
          <w:lang w:val="pl-PL"/>
        </w:rPr>
        <w:t>MŚP</w:t>
      </w:r>
      <w:r w:rsidR="003933D5" w:rsidRPr="005621FA">
        <w:rPr>
          <w:rFonts w:ascii="Calibri" w:hAnsi="Calibri"/>
          <w:color w:val="000000"/>
          <w:lang w:val="pl-PL"/>
        </w:rPr>
        <w:t xml:space="preserve">, </w:t>
      </w:r>
      <w:r w:rsidR="0000664C" w:rsidRPr="005621FA">
        <w:rPr>
          <w:rFonts w:ascii="Calibri" w:hAnsi="Calibri"/>
          <w:color w:val="000000"/>
          <w:lang w:val="pl-PL"/>
        </w:rPr>
        <w:t>stowarzyszenia</w:t>
      </w:r>
      <w:r w:rsidR="003933D5" w:rsidRPr="005621FA">
        <w:rPr>
          <w:rFonts w:ascii="Calibri" w:hAnsi="Calibri"/>
          <w:color w:val="000000"/>
          <w:lang w:val="pl-PL"/>
        </w:rPr>
        <w:t xml:space="preserve">, </w:t>
      </w:r>
      <w:r w:rsidR="0000664C" w:rsidRPr="005621FA">
        <w:rPr>
          <w:rFonts w:ascii="Calibri" w:hAnsi="Calibri"/>
          <w:color w:val="000000"/>
          <w:lang w:val="pl-PL"/>
        </w:rPr>
        <w:t>władze regionalne</w:t>
      </w:r>
      <w:r w:rsidR="003933D5" w:rsidRPr="005621FA">
        <w:rPr>
          <w:rFonts w:ascii="Calibri" w:hAnsi="Calibri"/>
          <w:color w:val="000000"/>
          <w:lang w:val="pl-PL"/>
        </w:rPr>
        <w:t xml:space="preserve">, </w:t>
      </w:r>
      <w:r w:rsidR="0000664C" w:rsidRPr="005621FA">
        <w:rPr>
          <w:rFonts w:ascii="Calibri" w:hAnsi="Calibri"/>
          <w:color w:val="000000"/>
          <w:lang w:val="pl-PL"/>
        </w:rPr>
        <w:t>uniwersytet</w:t>
      </w:r>
      <w:r w:rsidR="00BA5EB4" w:rsidRPr="005621FA">
        <w:rPr>
          <w:rFonts w:ascii="Calibri" w:hAnsi="Calibri"/>
          <w:color w:val="000000"/>
          <w:lang w:val="pl-PL"/>
        </w:rPr>
        <w:t>y</w:t>
      </w:r>
      <w:r w:rsidR="003933D5" w:rsidRPr="005621FA">
        <w:rPr>
          <w:rFonts w:ascii="Calibri" w:hAnsi="Calibri"/>
          <w:color w:val="000000"/>
          <w:lang w:val="pl-PL"/>
        </w:rPr>
        <w:t xml:space="preserve">, </w:t>
      </w:r>
      <w:r w:rsidR="0000664C" w:rsidRPr="005621FA">
        <w:rPr>
          <w:rFonts w:ascii="Calibri" w:hAnsi="Calibri"/>
          <w:color w:val="000000"/>
          <w:lang w:val="pl-PL"/>
        </w:rPr>
        <w:t>centra naukowe</w:t>
      </w:r>
      <w:r w:rsidR="003933D5" w:rsidRPr="005621FA">
        <w:rPr>
          <w:rFonts w:ascii="Calibri" w:hAnsi="Calibri"/>
          <w:color w:val="000000"/>
          <w:lang w:val="pl-PL"/>
        </w:rPr>
        <w:t>): CEDEN (Franc</w:t>
      </w:r>
      <w:r w:rsidR="0000664C" w:rsidRPr="005621FA">
        <w:rPr>
          <w:rFonts w:ascii="Calibri" w:hAnsi="Calibri"/>
          <w:color w:val="000000"/>
          <w:lang w:val="pl-PL"/>
        </w:rPr>
        <w:t>ja</w:t>
      </w:r>
      <w:r w:rsidR="003933D5" w:rsidRPr="005621FA">
        <w:rPr>
          <w:rFonts w:ascii="Calibri" w:hAnsi="Calibri"/>
          <w:color w:val="000000"/>
          <w:lang w:val="pl-PL"/>
        </w:rPr>
        <w:t>), BIOMASSE NORMANDIE (Franc</w:t>
      </w:r>
      <w:r w:rsidR="0000664C" w:rsidRPr="005621FA">
        <w:rPr>
          <w:rFonts w:ascii="Calibri" w:hAnsi="Calibri"/>
          <w:color w:val="000000"/>
          <w:lang w:val="pl-PL"/>
        </w:rPr>
        <w:t>ja</w:t>
      </w:r>
      <w:r w:rsidR="003933D5" w:rsidRPr="005621FA">
        <w:rPr>
          <w:rFonts w:ascii="Calibri" w:hAnsi="Calibri"/>
          <w:color w:val="000000"/>
          <w:lang w:val="pl-PL"/>
        </w:rPr>
        <w:t>), BIOS (</w:t>
      </w:r>
      <w:r w:rsidR="0000664C" w:rsidRPr="005621FA">
        <w:rPr>
          <w:rFonts w:ascii="Calibri" w:hAnsi="Calibri"/>
          <w:color w:val="000000"/>
          <w:lang w:val="pl-PL"/>
        </w:rPr>
        <w:t>Austria</w:t>
      </w:r>
      <w:r w:rsidR="003933D5" w:rsidRPr="005621FA">
        <w:rPr>
          <w:rFonts w:ascii="Calibri" w:hAnsi="Calibri"/>
          <w:color w:val="000000"/>
          <w:lang w:val="pl-PL"/>
        </w:rPr>
        <w:t>), Business Region Göteborg (</w:t>
      </w:r>
      <w:r w:rsidR="0000664C" w:rsidRPr="005621FA">
        <w:rPr>
          <w:rFonts w:ascii="Calibri" w:hAnsi="Calibri"/>
          <w:color w:val="000000"/>
          <w:lang w:val="pl-PL"/>
        </w:rPr>
        <w:t>Szwecja</w:t>
      </w:r>
      <w:r w:rsidR="003933D5" w:rsidRPr="005621FA">
        <w:rPr>
          <w:rFonts w:ascii="Calibri" w:hAnsi="Calibri"/>
          <w:color w:val="000000"/>
          <w:lang w:val="pl-PL"/>
        </w:rPr>
        <w:t>), EUBIA (Belgi</w:t>
      </w:r>
      <w:r w:rsidR="0000664C" w:rsidRPr="005621FA">
        <w:rPr>
          <w:rFonts w:ascii="Calibri" w:hAnsi="Calibri"/>
          <w:color w:val="000000"/>
          <w:lang w:val="pl-PL"/>
        </w:rPr>
        <w:t>a</w:t>
      </w:r>
      <w:r w:rsidR="003933D5" w:rsidRPr="005621FA">
        <w:rPr>
          <w:rFonts w:ascii="Calibri" w:hAnsi="Calibri"/>
          <w:color w:val="000000"/>
          <w:lang w:val="pl-PL"/>
        </w:rPr>
        <w:t>, EUROPROJECT (Bu</w:t>
      </w:r>
      <w:r w:rsidR="0000664C" w:rsidRPr="005621FA">
        <w:rPr>
          <w:rFonts w:ascii="Calibri" w:hAnsi="Calibri"/>
          <w:color w:val="000000"/>
          <w:lang w:val="pl-PL"/>
        </w:rPr>
        <w:t>ł</w:t>
      </w:r>
      <w:r w:rsidR="003933D5" w:rsidRPr="005621FA">
        <w:rPr>
          <w:rFonts w:ascii="Calibri" w:hAnsi="Calibri"/>
          <w:color w:val="000000"/>
          <w:lang w:val="pl-PL"/>
        </w:rPr>
        <w:t xml:space="preserve">garia), IUNG </w:t>
      </w:r>
      <w:r w:rsidR="00942A2E" w:rsidRPr="005621FA">
        <w:rPr>
          <w:rFonts w:ascii="Calibri" w:hAnsi="Calibri"/>
          <w:color w:val="000000"/>
          <w:lang w:val="pl-PL"/>
        </w:rPr>
        <w:t xml:space="preserve">PIB </w:t>
      </w:r>
      <w:r w:rsidR="003933D5" w:rsidRPr="005621FA">
        <w:rPr>
          <w:rFonts w:ascii="Calibri" w:hAnsi="Calibri"/>
          <w:color w:val="000000"/>
          <w:lang w:val="pl-PL"/>
        </w:rPr>
        <w:t>(</w:t>
      </w:r>
      <w:r w:rsidR="00942A2E" w:rsidRPr="005621FA">
        <w:rPr>
          <w:rFonts w:ascii="Calibri" w:hAnsi="Calibri"/>
          <w:color w:val="000000"/>
          <w:lang w:val="pl-PL"/>
        </w:rPr>
        <w:t xml:space="preserve">Instytut Uprawy Nawożenia i Gleboznawstwa Państwowy Instytut Badawczy w Puławach, </w:t>
      </w:r>
      <w:r w:rsidR="0000664C" w:rsidRPr="005621FA">
        <w:rPr>
          <w:rFonts w:ascii="Calibri" w:hAnsi="Calibri"/>
          <w:color w:val="000000"/>
          <w:lang w:val="pl-PL"/>
        </w:rPr>
        <w:t>Polska</w:t>
      </w:r>
      <w:r w:rsidR="003933D5" w:rsidRPr="005621FA">
        <w:rPr>
          <w:rFonts w:ascii="Calibri" w:hAnsi="Calibri"/>
          <w:color w:val="000000"/>
          <w:lang w:val="pl-PL"/>
        </w:rPr>
        <w:t xml:space="preserve">) </w:t>
      </w:r>
      <w:r w:rsidR="0000664C" w:rsidRPr="005621FA">
        <w:rPr>
          <w:rFonts w:ascii="Calibri" w:hAnsi="Calibri"/>
          <w:color w:val="000000"/>
          <w:lang w:val="pl-PL"/>
        </w:rPr>
        <w:t xml:space="preserve">oraz </w:t>
      </w:r>
      <w:proofErr w:type="spellStart"/>
      <w:r w:rsidR="003933D5" w:rsidRPr="005621FA">
        <w:rPr>
          <w:rFonts w:ascii="Calibri" w:hAnsi="Calibri"/>
          <w:color w:val="000000"/>
          <w:lang w:val="pl-PL"/>
        </w:rPr>
        <w:t>Universidad</w:t>
      </w:r>
      <w:proofErr w:type="spellEnd"/>
      <w:r w:rsidR="003933D5" w:rsidRPr="005621FA">
        <w:rPr>
          <w:rFonts w:ascii="Calibri" w:hAnsi="Calibri"/>
          <w:color w:val="000000"/>
          <w:lang w:val="pl-PL"/>
        </w:rPr>
        <w:t xml:space="preserve"> </w:t>
      </w:r>
      <w:proofErr w:type="spellStart"/>
      <w:r w:rsidR="003933D5" w:rsidRPr="005621FA">
        <w:rPr>
          <w:rFonts w:ascii="Calibri" w:hAnsi="Calibri"/>
          <w:color w:val="000000"/>
          <w:lang w:val="pl-PL"/>
        </w:rPr>
        <w:t>Novae</w:t>
      </w:r>
      <w:proofErr w:type="spellEnd"/>
      <w:r w:rsidR="003933D5" w:rsidRPr="005621FA">
        <w:rPr>
          <w:rFonts w:ascii="Calibri" w:hAnsi="Calibri"/>
          <w:color w:val="000000"/>
          <w:lang w:val="pl-PL"/>
        </w:rPr>
        <w:t xml:space="preserve"> de </w:t>
      </w:r>
      <w:proofErr w:type="spellStart"/>
      <w:r w:rsidR="003933D5" w:rsidRPr="005621FA">
        <w:rPr>
          <w:rFonts w:ascii="Calibri" w:hAnsi="Calibri"/>
          <w:color w:val="000000"/>
          <w:lang w:val="pl-PL"/>
        </w:rPr>
        <w:t>Lisboa</w:t>
      </w:r>
      <w:proofErr w:type="spellEnd"/>
      <w:r w:rsidR="003933D5" w:rsidRPr="005621FA">
        <w:rPr>
          <w:rFonts w:ascii="Calibri" w:hAnsi="Calibri"/>
          <w:color w:val="000000"/>
          <w:lang w:val="pl-PL"/>
        </w:rPr>
        <w:t xml:space="preserve"> (Portugal</w:t>
      </w:r>
      <w:r w:rsidR="0000664C" w:rsidRPr="005621FA">
        <w:rPr>
          <w:rFonts w:ascii="Calibri" w:hAnsi="Calibri"/>
          <w:color w:val="000000"/>
          <w:lang w:val="pl-PL"/>
        </w:rPr>
        <w:t>ia</w:t>
      </w:r>
      <w:r w:rsidR="003933D5" w:rsidRPr="005621FA">
        <w:rPr>
          <w:rFonts w:ascii="Calibri" w:hAnsi="Calibri"/>
          <w:color w:val="000000"/>
          <w:lang w:val="pl-PL"/>
        </w:rPr>
        <w:t>).</w:t>
      </w:r>
    </w:p>
    <w:p w14:paraId="688A2CAA" w14:textId="77777777" w:rsidR="007D23E1" w:rsidRPr="005621FA" w:rsidRDefault="007D23E1">
      <w:pPr>
        <w:spacing w:after="160" w:line="259" w:lineRule="auto"/>
        <w:rPr>
          <w:rFonts w:ascii="Calibri" w:hAnsi="Calibri"/>
          <w:b/>
          <w:i/>
          <w:color w:val="0070C0"/>
          <w:lang w:val="pl-PL"/>
        </w:rPr>
      </w:pPr>
      <w:r w:rsidRPr="005621FA">
        <w:rPr>
          <w:rFonts w:ascii="Calibri" w:hAnsi="Calibri"/>
          <w:b/>
          <w:i/>
          <w:color w:val="0070C0"/>
          <w:lang w:val="pl-PL"/>
        </w:rPr>
        <w:br w:type="page"/>
      </w:r>
    </w:p>
    <w:p w14:paraId="17E06853" w14:textId="3A5E2D1A" w:rsidR="001F4362" w:rsidRPr="005621FA" w:rsidRDefault="0000664C" w:rsidP="001F4362">
      <w:pPr>
        <w:spacing w:before="60" w:after="60"/>
        <w:jc w:val="both"/>
        <w:rPr>
          <w:rFonts w:ascii="Calibri" w:hAnsi="Calibri"/>
          <w:b/>
          <w:i/>
          <w:color w:val="0070C0"/>
          <w:lang w:val="pl-PL"/>
        </w:rPr>
      </w:pPr>
      <w:r w:rsidRPr="005621FA">
        <w:rPr>
          <w:rFonts w:ascii="Calibri" w:hAnsi="Calibri"/>
          <w:b/>
          <w:i/>
          <w:color w:val="0070C0"/>
          <w:lang w:val="pl-PL"/>
        </w:rPr>
        <w:lastRenderedPageBreak/>
        <w:t xml:space="preserve">Upowszechnianie informacji </w:t>
      </w:r>
      <w:r w:rsidR="00A032F3" w:rsidRPr="005621FA">
        <w:rPr>
          <w:rFonts w:ascii="Calibri" w:hAnsi="Calibri"/>
          <w:b/>
          <w:i/>
          <w:color w:val="0070C0"/>
          <w:lang w:val="pl-PL"/>
        </w:rPr>
        <w:t>i wizyty studyjne na obiektach demonstracyjnych</w:t>
      </w:r>
    </w:p>
    <w:p w14:paraId="170F0794" w14:textId="1F3B8987" w:rsidR="001F4362" w:rsidRPr="005621FA" w:rsidRDefault="001F4362" w:rsidP="001F4362">
      <w:pPr>
        <w:spacing w:before="60" w:after="60"/>
        <w:jc w:val="both"/>
        <w:rPr>
          <w:rFonts w:ascii="Calibri" w:hAnsi="Calibri"/>
          <w:color w:val="000000"/>
          <w:lang w:val="pl-PL"/>
        </w:rPr>
      </w:pPr>
      <w:r w:rsidRPr="005621FA">
        <w:rPr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 wp14:anchorId="1F9B544E" wp14:editId="24FDEC4F">
            <wp:simplePos x="0" y="0"/>
            <wp:positionH relativeFrom="margin">
              <wp:posOffset>3001645</wp:posOffset>
            </wp:positionH>
            <wp:positionV relativeFrom="paragraph">
              <wp:posOffset>13970</wp:posOffset>
            </wp:positionV>
            <wp:extent cx="2773680" cy="1485900"/>
            <wp:effectExtent l="0" t="0" r="7620" b="0"/>
            <wp:wrapSquare wrapText="bothSides"/>
            <wp:docPr id="2" name="Image 2" descr="Sph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phè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6174" b="24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3D2F" w:rsidRPr="005621FA">
        <w:rPr>
          <w:rFonts w:ascii="Calibri" w:hAnsi="Calibri"/>
          <w:color w:val="000000"/>
          <w:lang w:val="pl-PL"/>
        </w:rPr>
        <w:t>W projekcie przewidziane są liczne konferencje</w:t>
      </w:r>
      <w:r w:rsidRPr="005621FA">
        <w:rPr>
          <w:rFonts w:ascii="Calibri" w:hAnsi="Calibri"/>
          <w:color w:val="000000"/>
          <w:lang w:val="pl-PL"/>
        </w:rPr>
        <w:t xml:space="preserve">, </w:t>
      </w:r>
      <w:r w:rsidR="003E3D2F" w:rsidRPr="005621FA">
        <w:rPr>
          <w:rFonts w:ascii="Calibri" w:hAnsi="Calibri"/>
          <w:color w:val="000000"/>
          <w:lang w:val="pl-PL"/>
        </w:rPr>
        <w:t>wizyty i seminaria, w szczególności w regionach demonstracyjnych i regionach-odbiorcach</w:t>
      </w:r>
      <w:r w:rsidRPr="005621FA">
        <w:rPr>
          <w:rFonts w:ascii="Calibri" w:hAnsi="Calibri"/>
          <w:color w:val="000000"/>
          <w:lang w:val="pl-PL"/>
        </w:rPr>
        <w:t>: Goteborg (</w:t>
      </w:r>
      <w:r w:rsidR="003E3D2F" w:rsidRPr="005621FA">
        <w:rPr>
          <w:rFonts w:ascii="Calibri" w:hAnsi="Calibri"/>
          <w:color w:val="000000"/>
          <w:lang w:val="pl-PL"/>
        </w:rPr>
        <w:t>Szwecja</w:t>
      </w:r>
      <w:r w:rsidRPr="005621FA">
        <w:rPr>
          <w:rFonts w:ascii="Calibri" w:hAnsi="Calibri"/>
          <w:color w:val="000000"/>
          <w:lang w:val="pl-PL"/>
        </w:rPr>
        <w:t>), Styria (Austria), Lombardy (</w:t>
      </w:r>
      <w:r w:rsidR="003E3D2F" w:rsidRPr="005621FA">
        <w:rPr>
          <w:rFonts w:ascii="Calibri" w:hAnsi="Calibri"/>
          <w:color w:val="000000"/>
          <w:lang w:val="pl-PL"/>
        </w:rPr>
        <w:t>Włochy</w:t>
      </w:r>
      <w:r w:rsidRPr="005621FA">
        <w:rPr>
          <w:rFonts w:ascii="Calibri" w:hAnsi="Calibri"/>
          <w:color w:val="000000"/>
          <w:lang w:val="pl-PL"/>
        </w:rPr>
        <w:t xml:space="preserve">), </w:t>
      </w:r>
      <w:proofErr w:type="spellStart"/>
      <w:r w:rsidRPr="005621FA">
        <w:rPr>
          <w:rFonts w:ascii="Calibri" w:hAnsi="Calibri"/>
          <w:color w:val="000000"/>
          <w:lang w:val="pl-PL"/>
        </w:rPr>
        <w:t>North</w:t>
      </w:r>
      <w:proofErr w:type="spellEnd"/>
      <w:r w:rsidRPr="005621FA">
        <w:rPr>
          <w:rFonts w:ascii="Calibri" w:hAnsi="Calibri"/>
          <w:color w:val="000000"/>
          <w:lang w:val="pl-PL"/>
        </w:rPr>
        <w:t xml:space="preserve"> West England, Normandy (</w:t>
      </w:r>
      <w:r w:rsidR="003E3D2F" w:rsidRPr="005621FA">
        <w:rPr>
          <w:rFonts w:ascii="Calibri" w:hAnsi="Calibri"/>
          <w:color w:val="000000"/>
          <w:lang w:val="pl-PL"/>
        </w:rPr>
        <w:t>Francja</w:t>
      </w:r>
      <w:r w:rsidRPr="005621FA">
        <w:rPr>
          <w:rFonts w:ascii="Calibri" w:hAnsi="Calibri"/>
          <w:color w:val="000000"/>
          <w:lang w:val="pl-PL"/>
        </w:rPr>
        <w:t xml:space="preserve">), </w:t>
      </w:r>
      <w:r w:rsidR="003E3D2F" w:rsidRPr="005621FA">
        <w:rPr>
          <w:rFonts w:ascii="Calibri" w:hAnsi="Calibri"/>
          <w:color w:val="000000"/>
          <w:lang w:val="pl-PL"/>
        </w:rPr>
        <w:t xml:space="preserve">Lubelskie </w:t>
      </w:r>
      <w:r w:rsidRPr="005621FA">
        <w:rPr>
          <w:rFonts w:ascii="Calibri" w:hAnsi="Calibri"/>
          <w:color w:val="000000"/>
          <w:lang w:val="pl-PL"/>
        </w:rPr>
        <w:t>(</w:t>
      </w:r>
      <w:r w:rsidR="003E3D2F" w:rsidRPr="005621FA">
        <w:rPr>
          <w:rFonts w:ascii="Calibri" w:hAnsi="Calibri"/>
          <w:color w:val="000000"/>
          <w:lang w:val="pl-PL"/>
        </w:rPr>
        <w:t>Polska</w:t>
      </w:r>
      <w:r w:rsidRPr="005621FA">
        <w:rPr>
          <w:rFonts w:ascii="Calibri" w:hAnsi="Calibri"/>
          <w:color w:val="000000"/>
          <w:lang w:val="pl-PL"/>
        </w:rPr>
        <w:t xml:space="preserve">), </w:t>
      </w:r>
      <w:proofErr w:type="spellStart"/>
      <w:r w:rsidRPr="005621FA">
        <w:rPr>
          <w:rFonts w:ascii="Calibri" w:hAnsi="Calibri"/>
          <w:color w:val="000000"/>
          <w:lang w:val="pl-PL"/>
        </w:rPr>
        <w:t>Alentejo</w:t>
      </w:r>
      <w:proofErr w:type="spellEnd"/>
      <w:r w:rsidRPr="005621FA">
        <w:rPr>
          <w:rFonts w:ascii="Calibri" w:hAnsi="Calibri"/>
          <w:color w:val="000000"/>
          <w:lang w:val="pl-PL"/>
        </w:rPr>
        <w:t xml:space="preserve"> (Portugal</w:t>
      </w:r>
      <w:r w:rsidR="003E3D2F" w:rsidRPr="005621FA">
        <w:rPr>
          <w:rFonts w:ascii="Calibri" w:hAnsi="Calibri"/>
          <w:color w:val="000000"/>
          <w:lang w:val="pl-PL"/>
        </w:rPr>
        <w:t>ia</w:t>
      </w:r>
      <w:r w:rsidRPr="005621FA">
        <w:rPr>
          <w:rFonts w:ascii="Calibri" w:hAnsi="Calibri"/>
          <w:color w:val="000000"/>
          <w:lang w:val="pl-PL"/>
        </w:rPr>
        <w:t xml:space="preserve">). </w:t>
      </w:r>
      <w:r w:rsidR="003E3D2F" w:rsidRPr="005621FA">
        <w:rPr>
          <w:rFonts w:ascii="Calibri" w:hAnsi="Calibri"/>
          <w:color w:val="000000"/>
          <w:lang w:val="pl-PL"/>
        </w:rPr>
        <w:t xml:space="preserve">Utrzymywany będzie kontakt z </w:t>
      </w:r>
      <w:r w:rsidR="007C5D68" w:rsidRPr="005621FA">
        <w:rPr>
          <w:rFonts w:ascii="Calibri" w:hAnsi="Calibri"/>
          <w:color w:val="000000"/>
          <w:lang w:val="pl-PL"/>
        </w:rPr>
        <w:t xml:space="preserve">władzami </w:t>
      </w:r>
      <w:r w:rsidR="003E3D2F" w:rsidRPr="005621FA">
        <w:rPr>
          <w:rFonts w:ascii="Calibri" w:hAnsi="Calibri"/>
          <w:color w:val="000000"/>
          <w:lang w:val="pl-PL"/>
        </w:rPr>
        <w:t>politycznymi i sektorem przemysłu w danych regionach</w:t>
      </w:r>
      <w:r w:rsidR="00ED0EE1" w:rsidRPr="005621FA">
        <w:rPr>
          <w:rFonts w:ascii="Calibri" w:hAnsi="Calibri"/>
          <w:color w:val="000000"/>
          <w:lang w:val="pl-PL"/>
        </w:rPr>
        <w:t xml:space="preserve">. </w:t>
      </w:r>
      <w:r w:rsidR="003E3D2F" w:rsidRPr="005621FA">
        <w:rPr>
          <w:rFonts w:ascii="Calibri" w:hAnsi="Calibri"/>
          <w:color w:val="000000"/>
          <w:lang w:val="pl-PL"/>
        </w:rPr>
        <w:t>Co więcej,</w:t>
      </w:r>
      <w:r w:rsidRPr="005621FA">
        <w:rPr>
          <w:rFonts w:ascii="Calibri" w:hAnsi="Calibri"/>
          <w:color w:val="000000"/>
          <w:lang w:val="pl-PL"/>
        </w:rPr>
        <w:t xml:space="preserve"> </w:t>
      </w:r>
      <w:proofErr w:type="spellStart"/>
      <w:r w:rsidRPr="005621FA">
        <w:rPr>
          <w:rFonts w:ascii="Calibri" w:hAnsi="Calibri"/>
          <w:color w:val="000000"/>
          <w:lang w:val="pl-PL"/>
        </w:rPr>
        <w:t>Bioreg</w:t>
      </w:r>
      <w:proofErr w:type="spellEnd"/>
      <w:r w:rsidRPr="005621FA">
        <w:rPr>
          <w:rFonts w:ascii="Calibri" w:hAnsi="Calibri"/>
          <w:color w:val="000000"/>
          <w:lang w:val="pl-PL"/>
        </w:rPr>
        <w:t xml:space="preserve"> </w:t>
      </w:r>
      <w:r w:rsidR="003E3D2F" w:rsidRPr="005621FA">
        <w:rPr>
          <w:rFonts w:ascii="Calibri" w:hAnsi="Calibri"/>
          <w:color w:val="000000"/>
          <w:lang w:val="pl-PL"/>
        </w:rPr>
        <w:t xml:space="preserve">zakłada szersze upowszechnienie rezultatów projektu, szczególnie w regionach, gdzie </w:t>
      </w:r>
      <w:r w:rsidR="007C5D68" w:rsidRPr="005621FA">
        <w:rPr>
          <w:rFonts w:ascii="Calibri" w:hAnsi="Calibri"/>
          <w:color w:val="000000"/>
          <w:lang w:val="pl-PL"/>
        </w:rPr>
        <w:t>opracowane rozwiązania</w:t>
      </w:r>
      <w:r w:rsidR="003E3D2F" w:rsidRPr="005621FA">
        <w:rPr>
          <w:rFonts w:ascii="Calibri" w:hAnsi="Calibri"/>
          <w:color w:val="000000"/>
          <w:lang w:val="pl-PL"/>
        </w:rPr>
        <w:t xml:space="preserve"> mogłyby zostać usprawnione</w:t>
      </w:r>
      <w:r w:rsidRPr="005621FA">
        <w:rPr>
          <w:rFonts w:ascii="Calibri" w:hAnsi="Calibri"/>
          <w:color w:val="000000"/>
          <w:lang w:val="pl-PL"/>
        </w:rPr>
        <w:t xml:space="preserve">. </w:t>
      </w:r>
    </w:p>
    <w:p w14:paraId="36A280EC" w14:textId="23B8A44F" w:rsidR="001F4362" w:rsidRPr="005621FA" w:rsidRDefault="003E3D2F" w:rsidP="001F4362">
      <w:pPr>
        <w:spacing w:before="60" w:after="60"/>
        <w:jc w:val="both"/>
        <w:rPr>
          <w:rFonts w:ascii="Calibri" w:hAnsi="Calibri"/>
          <w:b/>
          <w:i/>
          <w:color w:val="0070C0"/>
          <w:lang w:val="pl-PL"/>
        </w:rPr>
      </w:pPr>
      <w:r w:rsidRPr="005621FA">
        <w:rPr>
          <w:rFonts w:ascii="Calibri" w:hAnsi="Calibri"/>
          <w:b/>
          <w:i/>
          <w:color w:val="0070C0"/>
          <w:lang w:val="pl-PL"/>
        </w:rPr>
        <w:t>Nada</w:t>
      </w:r>
      <w:r w:rsidR="00226A13" w:rsidRPr="005621FA">
        <w:rPr>
          <w:rFonts w:ascii="Calibri" w:hAnsi="Calibri"/>
          <w:b/>
          <w:i/>
          <w:color w:val="0070C0"/>
          <w:lang w:val="pl-PL"/>
        </w:rPr>
        <w:t>nie</w:t>
      </w:r>
      <w:r w:rsidRPr="005621FA">
        <w:rPr>
          <w:rFonts w:ascii="Calibri" w:hAnsi="Calibri"/>
          <w:b/>
          <w:i/>
          <w:color w:val="0070C0"/>
          <w:lang w:val="pl-PL"/>
        </w:rPr>
        <w:t xml:space="preserve"> spójnoś</w:t>
      </w:r>
      <w:r w:rsidR="00226A13" w:rsidRPr="005621FA">
        <w:rPr>
          <w:rFonts w:ascii="Calibri" w:hAnsi="Calibri"/>
          <w:b/>
          <w:i/>
          <w:color w:val="0070C0"/>
          <w:lang w:val="pl-PL"/>
        </w:rPr>
        <w:t>ci gospodarce odpadami drzewnymi w Europie</w:t>
      </w:r>
    </w:p>
    <w:p w14:paraId="1338B481" w14:textId="633C43B2" w:rsidR="001F4362" w:rsidRPr="005621FA" w:rsidRDefault="00226A13" w:rsidP="001F4362">
      <w:pPr>
        <w:spacing w:before="60" w:after="60"/>
        <w:jc w:val="both"/>
        <w:rPr>
          <w:rFonts w:ascii="Calibri" w:hAnsi="Calibri"/>
          <w:color w:val="000000"/>
          <w:lang w:val="pl-PL"/>
        </w:rPr>
      </w:pPr>
      <w:r w:rsidRPr="005621FA">
        <w:rPr>
          <w:rFonts w:ascii="Calibri" w:hAnsi="Calibri"/>
          <w:color w:val="000000"/>
          <w:lang w:val="pl-PL"/>
        </w:rPr>
        <w:t>Inne programy, realizowane na różną skalę</w:t>
      </w:r>
      <w:r w:rsidR="001F4362" w:rsidRPr="005621FA">
        <w:rPr>
          <w:rFonts w:ascii="Calibri" w:hAnsi="Calibri"/>
          <w:color w:val="000000"/>
          <w:lang w:val="pl-PL"/>
        </w:rPr>
        <w:t xml:space="preserve"> (</w:t>
      </w:r>
      <w:r w:rsidRPr="005621FA">
        <w:rPr>
          <w:rFonts w:ascii="Calibri" w:hAnsi="Calibri"/>
          <w:color w:val="000000"/>
          <w:lang w:val="pl-PL"/>
        </w:rPr>
        <w:t>e</w:t>
      </w:r>
      <w:r w:rsidR="001F4362" w:rsidRPr="005621FA">
        <w:rPr>
          <w:rFonts w:ascii="Calibri" w:hAnsi="Calibri"/>
          <w:color w:val="000000"/>
          <w:lang w:val="pl-PL"/>
        </w:rPr>
        <w:t>urope</w:t>
      </w:r>
      <w:r w:rsidRPr="005621FA">
        <w:rPr>
          <w:rFonts w:ascii="Calibri" w:hAnsi="Calibri"/>
          <w:color w:val="000000"/>
          <w:lang w:val="pl-PL"/>
        </w:rPr>
        <w:t>jskie</w:t>
      </w:r>
      <w:r w:rsidR="001F4362" w:rsidRPr="005621FA">
        <w:rPr>
          <w:rFonts w:ascii="Calibri" w:hAnsi="Calibri"/>
          <w:color w:val="000000"/>
          <w:lang w:val="pl-PL"/>
        </w:rPr>
        <w:t xml:space="preserve">, </w:t>
      </w:r>
      <w:r w:rsidRPr="005621FA">
        <w:rPr>
          <w:rFonts w:ascii="Calibri" w:hAnsi="Calibri"/>
          <w:color w:val="000000"/>
          <w:lang w:val="pl-PL"/>
        </w:rPr>
        <w:t>państwowe</w:t>
      </w:r>
      <w:r w:rsidR="001F4362" w:rsidRPr="005621FA">
        <w:rPr>
          <w:rFonts w:ascii="Calibri" w:hAnsi="Calibri"/>
          <w:color w:val="000000"/>
          <w:lang w:val="pl-PL"/>
        </w:rPr>
        <w:t>, regional</w:t>
      </w:r>
      <w:r w:rsidRPr="005621FA">
        <w:rPr>
          <w:rFonts w:ascii="Calibri" w:hAnsi="Calibri"/>
          <w:color w:val="000000"/>
          <w:lang w:val="pl-PL"/>
        </w:rPr>
        <w:t>ne</w:t>
      </w:r>
      <w:r w:rsidR="001F4362" w:rsidRPr="005621FA">
        <w:rPr>
          <w:rFonts w:ascii="Calibri" w:hAnsi="Calibri"/>
          <w:color w:val="000000"/>
          <w:lang w:val="pl-PL"/>
        </w:rPr>
        <w:t xml:space="preserve">), </w:t>
      </w:r>
      <w:r w:rsidRPr="005621FA">
        <w:rPr>
          <w:rFonts w:ascii="Calibri" w:hAnsi="Calibri"/>
          <w:color w:val="000000"/>
          <w:lang w:val="pl-PL"/>
        </w:rPr>
        <w:t>w zakresie odpadów drzewnych</w:t>
      </w:r>
      <w:r w:rsidR="001F4362" w:rsidRPr="005621FA">
        <w:rPr>
          <w:rFonts w:ascii="Calibri" w:hAnsi="Calibri"/>
          <w:color w:val="000000"/>
          <w:lang w:val="pl-PL"/>
        </w:rPr>
        <w:t xml:space="preserve"> (DEMOWOOD, CAREWOOD, ECAMOB, WRING…) </w:t>
      </w:r>
      <w:r w:rsidRPr="005621FA">
        <w:rPr>
          <w:rFonts w:ascii="Calibri" w:hAnsi="Calibri"/>
          <w:color w:val="000000"/>
          <w:lang w:val="pl-PL"/>
        </w:rPr>
        <w:t>trwają bądź właśnie się zakończyły</w:t>
      </w:r>
      <w:r w:rsidR="000B211D" w:rsidRPr="005621FA">
        <w:rPr>
          <w:rFonts w:ascii="Calibri" w:hAnsi="Calibri"/>
          <w:color w:val="000000"/>
          <w:lang w:val="pl-PL"/>
        </w:rPr>
        <w:t>;</w:t>
      </w:r>
      <w:r w:rsidR="001F4362" w:rsidRPr="005621FA">
        <w:rPr>
          <w:rFonts w:ascii="Calibri" w:hAnsi="Calibri"/>
          <w:color w:val="000000"/>
          <w:lang w:val="pl-PL"/>
        </w:rPr>
        <w:t xml:space="preserve"> </w:t>
      </w:r>
      <w:proofErr w:type="spellStart"/>
      <w:r w:rsidR="001F4362" w:rsidRPr="005621FA">
        <w:rPr>
          <w:rFonts w:ascii="Calibri" w:hAnsi="Calibri"/>
          <w:color w:val="000000"/>
          <w:lang w:val="pl-PL"/>
        </w:rPr>
        <w:t>Bio</w:t>
      </w:r>
      <w:r w:rsidR="00E5196E" w:rsidRPr="005621FA">
        <w:rPr>
          <w:rFonts w:ascii="Calibri" w:hAnsi="Calibri"/>
          <w:color w:val="000000"/>
          <w:lang w:val="pl-PL"/>
        </w:rPr>
        <w:t>R</w:t>
      </w:r>
      <w:r w:rsidR="001F4362" w:rsidRPr="005621FA">
        <w:rPr>
          <w:rFonts w:ascii="Calibri" w:hAnsi="Calibri"/>
          <w:color w:val="000000"/>
          <w:lang w:val="pl-PL"/>
        </w:rPr>
        <w:t>eg</w:t>
      </w:r>
      <w:proofErr w:type="spellEnd"/>
      <w:r w:rsidR="001F4362" w:rsidRPr="005621FA">
        <w:rPr>
          <w:rFonts w:ascii="Calibri" w:hAnsi="Calibri"/>
          <w:color w:val="000000"/>
          <w:lang w:val="pl-PL"/>
        </w:rPr>
        <w:t xml:space="preserve"> </w:t>
      </w:r>
      <w:r w:rsidRPr="005621FA">
        <w:rPr>
          <w:rFonts w:ascii="Calibri" w:hAnsi="Calibri"/>
          <w:color w:val="000000"/>
          <w:lang w:val="pl-PL"/>
        </w:rPr>
        <w:t>zakłada, w takim stopniu jak to</w:t>
      </w:r>
      <w:r w:rsidR="00BA5EB4" w:rsidRPr="005621FA">
        <w:rPr>
          <w:rFonts w:ascii="Calibri" w:hAnsi="Calibri"/>
          <w:color w:val="000000"/>
          <w:lang w:val="pl-PL"/>
        </w:rPr>
        <w:t xml:space="preserve"> tylko</w:t>
      </w:r>
      <w:r w:rsidRPr="005621FA">
        <w:rPr>
          <w:rFonts w:ascii="Calibri" w:hAnsi="Calibri"/>
          <w:color w:val="000000"/>
          <w:lang w:val="pl-PL"/>
        </w:rPr>
        <w:t xml:space="preserve"> możliwe, połączenie działań</w:t>
      </w:r>
      <w:r w:rsidR="00BA5EB4" w:rsidRPr="005621FA">
        <w:rPr>
          <w:rFonts w:ascii="Calibri" w:hAnsi="Calibri"/>
          <w:color w:val="000000"/>
          <w:lang w:val="pl-PL"/>
        </w:rPr>
        <w:t xml:space="preserve"> z różnych projektów</w:t>
      </w:r>
      <w:r w:rsidR="001F4362" w:rsidRPr="005621FA">
        <w:rPr>
          <w:rFonts w:ascii="Calibri" w:hAnsi="Calibri"/>
          <w:color w:val="000000"/>
          <w:lang w:val="pl-PL"/>
        </w:rPr>
        <w:t xml:space="preserve">, </w:t>
      </w:r>
      <w:r w:rsidRPr="005621FA">
        <w:rPr>
          <w:rFonts w:ascii="Calibri" w:hAnsi="Calibri"/>
          <w:color w:val="000000"/>
          <w:lang w:val="pl-PL"/>
        </w:rPr>
        <w:t xml:space="preserve">w celu utworzenia synergii </w:t>
      </w:r>
      <w:r w:rsidR="008D0562" w:rsidRPr="005621FA">
        <w:rPr>
          <w:rFonts w:ascii="Calibri" w:hAnsi="Calibri"/>
          <w:color w:val="000000"/>
          <w:lang w:val="pl-PL"/>
        </w:rPr>
        <w:t>nadającej im spójność i umożliwiającej wymianę informacji.</w:t>
      </w:r>
    </w:p>
    <w:p w14:paraId="01717961" w14:textId="77777777" w:rsidR="001F4362" w:rsidRPr="005621FA" w:rsidRDefault="001F4362" w:rsidP="001F4362">
      <w:pPr>
        <w:spacing w:before="60" w:after="60"/>
        <w:jc w:val="both"/>
        <w:rPr>
          <w:rFonts w:ascii="Calibri" w:hAnsi="Calibri"/>
          <w:color w:val="000000"/>
          <w:lang w:val="pl-PL"/>
        </w:rPr>
      </w:pPr>
    </w:p>
    <w:p w14:paraId="30A3D129" w14:textId="77777777" w:rsidR="003A7418" w:rsidRPr="005621FA" w:rsidRDefault="003A7418" w:rsidP="003933D5">
      <w:pPr>
        <w:spacing w:before="60" w:after="60"/>
        <w:jc w:val="both"/>
        <w:rPr>
          <w:rFonts w:ascii="Calibri" w:hAnsi="Calibri"/>
          <w:color w:val="000000"/>
          <w:lang w:val="pl-PL"/>
        </w:rPr>
      </w:pPr>
    </w:p>
    <w:p w14:paraId="179BE033" w14:textId="77777777" w:rsidR="003933D5" w:rsidRPr="005621FA" w:rsidRDefault="003933D5" w:rsidP="003933D5">
      <w:pPr>
        <w:jc w:val="both"/>
        <w:rPr>
          <w:rFonts w:ascii="Calibri" w:hAnsi="Calibri"/>
          <w:color w:val="000000"/>
          <w:lang w:val="pl-PL"/>
        </w:rPr>
      </w:pPr>
    </w:p>
    <w:p w14:paraId="51F4B0E2" w14:textId="26AA9D5A" w:rsidR="003933D5" w:rsidRPr="005621FA" w:rsidRDefault="008D0562" w:rsidP="003933D5">
      <w:pPr>
        <w:jc w:val="both"/>
        <w:rPr>
          <w:rFonts w:ascii="Calibri" w:hAnsi="Calibri"/>
          <w:color w:val="000000"/>
          <w:lang w:val="pl-PL"/>
        </w:rPr>
      </w:pPr>
      <w:r w:rsidRPr="005621FA">
        <w:rPr>
          <w:rFonts w:ascii="Calibri" w:hAnsi="Calibri"/>
          <w:color w:val="000000"/>
          <w:lang w:val="pl-PL"/>
        </w:rPr>
        <w:t xml:space="preserve">Kontakt </w:t>
      </w:r>
      <w:r w:rsidR="003933D5" w:rsidRPr="005621FA">
        <w:rPr>
          <w:rFonts w:ascii="Calibri" w:hAnsi="Calibri"/>
          <w:color w:val="000000"/>
          <w:lang w:val="pl-PL"/>
        </w:rPr>
        <w:t xml:space="preserve">: </w:t>
      </w:r>
    </w:p>
    <w:p w14:paraId="3332BC52" w14:textId="77777777" w:rsidR="003933D5" w:rsidRPr="005621FA" w:rsidRDefault="003933D5" w:rsidP="003933D5">
      <w:pPr>
        <w:jc w:val="both"/>
        <w:rPr>
          <w:rFonts w:ascii="Calibri" w:hAnsi="Calibri"/>
          <w:color w:val="000000"/>
          <w:lang w:val="pl-PL"/>
        </w:rPr>
      </w:pPr>
    </w:p>
    <w:p w14:paraId="3C6F770C" w14:textId="0E9811B7" w:rsidR="003933D5" w:rsidRPr="005621FA" w:rsidRDefault="003933D5" w:rsidP="003933D5">
      <w:pPr>
        <w:jc w:val="both"/>
        <w:rPr>
          <w:rFonts w:ascii="Calibri" w:hAnsi="Calibri"/>
          <w:color w:val="000000"/>
          <w:lang w:val="pl-PL"/>
        </w:rPr>
      </w:pPr>
      <w:proofErr w:type="spellStart"/>
      <w:r w:rsidRPr="005621FA">
        <w:rPr>
          <w:rFonts w:ascii="Calibri" w:hAnsi="Calibri"/>
          <w:color w:val="000000"/>
          <w:lang w:val="pl-PL"/>
        </w:rPr>
        <w:t>Bioreg</w:t>
      </w:r>
      <w:proofErr w:type="spellEnd"/>
      <w:r w:rsidRPr="005621FA">
        <w:rPr>
          <w:rFonts w:ascii="Calibri" w:hAnsi="Calibri"/>
          <w:color w:val="000000"/>
          <w:lang w:val="pl-PL"/>
        </w:rPr>
        <w:t xml:space="preserve"> (</w:t>
      </w:r>
      <w:r w:rsidR="008D0562" w:rsidRPr="005621FA">
        <w:rPr>
          <w:rFonts w:ascii="Calibri" w:hAnsi="Calibri"/>
          <w:color w:val="000000"/>
          <w:lang w:val="pl-PL"/>
        </w:rPr>
        <w:t>wspólny portal</w:t>
      </w:r>
      <w:r w:rsidRPr="005621FA">
        <w:rPr>
          <w:rFonts w:ascii="Calibri" w:hAnsi="Calibri"/>
          <w:color w:val="000000"/>
          <w:lang w:val="pl-PL"/>
        </w:rPr>
        <w:t xml:space="preserve">) : </w:t>
      </w:r>
      <w:r w:rsidR="002D226B" w:rsidRPr="005621FA">
        <w:rPr>
          <w:rFonts w:ascii="Calibri" w:hAnsi="Calibri"/>
          <w:color w:val="000000"/>
          <w:lang w:val="pl-PL"/>
        </w:rPr>
        <w:t>www.</w:t>
      </w:r>
      <w:r w:rsidRPr="005621FA">
        <w:rPr>
          <w:rFonts w:ascii="Calibri" w:hAnsi="Calibri"/>
          <w:b/>
          <w:color w:val="000000"/>
          <w:lang w:val="pl-PL"/>
        </w:rPr>
        <w:t>bioreg.eu</w:t>
      </w:r>
      <w:r w:rsidRPr="005621FA">
        <w:rPr>
          <w:rFonts w:ascii="Calibri" w:hAnsi="Calibri"/>
          <w:color w:val="000000"/>
          <w:lang w:val="pl-PL"/>
        </w:rPr>
        <w:t xml:space="preserve"> (</w:t>
      </w:r>
      <w:r w:rsidR="008D0562" w:rsidRPr="005621FA">
        <w:rPr>
          <w:rFonts w:ascii="Calibri" w:hAnsi="Calibri"/>
          <w:color w:val="000000"/>
          <w:lang w:val="pl-PL"/>
        </w:rPr>
        <w:t>w budowie</w:t>
      </w:r>
      <w:r w:rsidRPr="005621FA">
        <w:rPr>
          <w:rFonts w:ascii="Calibri" w:hAnsi="Calibri"/>
          <w:color w:val="000000"/>
          <w:lang w:val="pl-PL"/>
        </w:rPr>
        <w:t>)</w:t>
      </w:r>
    </w:p>
    <w:p w14:paraId="1B36D85C" w14:textId="7AEC48AF" w:rsidR="003933D5" w:rsidRPr="005621FA" w:rsidRDefault="003933D5" w:rsidP="003933D5">
      <w:pPr>
        <w:jc w:val="both"/>
        <w:rPr>
          <w:rFonts w:ascii="Calibri" w:hAnsi="Calibri"/>
          <w:color w:val="000000"/>
          <w:lang w:val="pl-PL"/>
        </w:rPr>
      </w:pPr>
      <w:r w:rsidRPr="005621FA">
        <w:rPr>
          <w:rFonts w:ascii="Calibri" w:hAnsi="Calibri"/>
          <w:color w:val="000000"/>
          <w:lang w:val="pl-PL"/>
        </w:rPr>
        <w:t>CEDEN (</w:t>
      </w:r>
      <w:r w:rsidR="008D0562" w:rsidRPr="005621FA">
        <w:rPr>
          <w:rFonts w:ascii="Calibri" w:hAnsi="Calibri"/>
          <w:color w:val="000000"/>
          <w:lang w:val="pl-PL"/>
        </w:rPr>
        <w:t>koordynator</w:t>
      </w:r>
      <w:r w:rsidRPr="005621FA">
        <w:rPr>
          <w:rFonts w:ascii="Calibri" w:hAnsi="Calibri"/>
          <w:color w:val="000000"/>
          <w:lang w:val="pl-PL"/>
        </w:rPr>
        <w:t xml:space="preserve">): Dominique </w:t>
      </w:r>
      <w:proofErr w:type="spellStart"/>
      <w:r w:rsidRPr="005621FA">
        <w:rPr>
          <w:rFonts w:ascii="Calibri" w:hAnsi="Calibri"/>
          <w:color w:val="000000"/>
          <w:lang w:val="pl-PL"/>
        </w:rPr>
        <w:t>Boulday</w:t>
      </w:r>
      <w:proofErr w:type="spellEnd"/>
      <w:r w:rsidRPr="005621FA">
        <w:rPr>
          <w:rFonts w:ascii="Calibri" w:hAnsi="Calibri"/>
          <w:color w:val="000000"/>
          <w:lang w:val="pl-PL"/>
        </w:rPr>
        <w:t xml:space="preserve">  +33 2 35 12 44 77</w:t>
      </w:r>
    </w:p>
    <w:p w14:paraId="22170276" w14:textId="4BDABA7A" w:rsidR="0088450E" w:rsidRPr="005621FA" w:rsidRDefault="00942A2E" w:rsidP="0088450E">
      <w:pPr>
        <w:rPr>
          <w:lang w:val="pl-PL"/>
        </w:rPr>
      </w:pPr>
      <w:r w:rsidRPr="005621FA">
        <w:rPr>
          <w:lang w:val="pl-PL"/>
        </w:rPr>
        <w:t>IUNG PIB</w:t>
      </w:r>
      <w:r w:rsidR="00A3270B" w:rsidRPr="005621FA">
        <w:rPr>
          <w:lang w:val="pl-PL"/>
        </w:rPr>
        <w:t xml:space="preserve">: </w:t>
      </w:r>
      <w:r w:rsidR="005621FA" w:rsidRPr="005621FA">
        <w:rPr>
          <w:lang w:val="pl-PL"/>
        </w:rPr>
        <w:t>Magdalena Borzęcka</w:t>
      </w:r>
      <w:r w:rsidRPr="005621FA">
        <w:rPr>
          <w:lang w:val="pl-PL"/>
        </w:rPr>
        <w:t xml:space="preserve"> +48 81 4786 7</w:t>
      </w:r>
      <w:r w:rsidR="005621FA" w:rsidRPr="005621FA">
        <w:rPr>
          <w:lang w:val="pl-PL"/>
        </w:rPr>
        <w:t>61</w:t>
      </w:r>
      <w:r w:rsidRPr="005621FA">
        <w:rPr>
          <w:lang w:val="pl-PL"/>
        </w:rPr>
        <w:t>;</w:t>
      </w:r>
      <w:r w:rsidR="00A3270B" w:rsidRPr="005621FA">
        <w:rPr>
          <w:lang w:val="pl-PL"/>
        </w:rPr>
        <w:t xml:space="preserve"> </w:t>
      </w:r>
      <w:r w:rsidR="005621FA" w:rsidRPr="005621FA">
        <w:rPr>
          <w:lang w:val="pl-PL"/>
        </w:rPr>
        <w:t>m</w:t>
      </w:r>
      <w:r w:rsidRPr="005621FA">
        <w:rPr>
          <w:lang w:val="pl-PL"/>
        </w:rPr>
        <w:t>borzecka@iung.pulawy.pl</w:t>
      </w:r>
    </w:p>
    <w:p w14:paraId="3A0B81AC" w14:textId="77777777" w:rsidR="009F4A21" w:rsidRPr="005621FA" w:rsidRDefault="009F4A21" w:rsidP="0088450E">
      <w:pPr>
        <w:rPr>
          <w:lang w:val="pl-PL"/>
        </w:rPr>
      </w:pPr>
    </w:p>
    <w:p w14:paraId="667A68CB" w14:textId="77777777" w:rsidR="00275D78" w:rsidRPr="005621FA" w:rsidRDefault="00275D78" w:rsidP="0088450E">
      <w:pPr>
        <w:rPr>
          <w:rFonts w:ascii="Calibri" w:hAnsi="Calibri"/>
          <w:color w:val="000000"/>
          <w:lang w:val="pl-PL"/>
        </w:rPr>
      </w:pPr>
      <w:r w:rsidRPr="005621FA">
        <w:rPr>
          <w:lang w:val="pl-PL"/>
        </w:rPr>
        <w:t># # #</w:t>
      </w:r>
    </w:p>
    <w:p w14:paraId="01130E43" w14:textId="411C24D4" w:rsidR="001F3E38" w:rsidRPr="005621FA" w:rsidRDefault="001F3E38">
      <w:pPr>
        <w:rPr>
          <w:rFonts w:ascii="Calibri" w:hAnsi="Calibri"/>
          <w:color w:val="000000"/>
          <w:lang w:val="pl-PL"/>
        </w:rPr>
      </w:pPr>
    </w:p>
    <w:sectPr w:rsidR="001F3E38" w:rsidRPr="005621FA" w:rsidSect="0039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3BA3F" w14:textId="77777777" w:rsidR="00805EFF" w:rsidRPr="00B61A9F" w:rsidRDefault="00805EFF" w:rsidP="002D226B">
      <w:pPr>
        <w:rPr>
          <w:lang w:val="en-US"/>
        </w:rPr>
      </w:pPr>
      <w:r>
        <w:separator/>
      </w:r>
    </w:p>
  </w:endnote>
  <w:endnote w:type="continuationSeparator" w:id="0">
    <w:p w14:paraId="74258351" w14:textId="77777777" w:rsidR="00805EFF" w:rsidRPr="00B61A9F" w:rsidRDefault="00805EFF" w:rsidP="002D226B">
      <w:pPr>
        <w:rPr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4C6AF" w14:textId="77777777" w:rsidR="00805EFF" w:rsidRPr="00B61A9F" w:rsidRDefault="00805EFF" w:rsidP="002D226B">
      <w:pPr>
        <w:rPr>
          <w:lang w:val="en-US"/>
        </w:rPr>
      </w:pPr>
      <w:r>
        <w:separator/>
      </w:r>
    </w:p>
  </w:footnote>
  <w:footnote w:type="continuationSeparator" w:id="0">
    <w:p w14:paraId="6FF5B3C8" w14:textId="77777777" w:rsidR="00805EFF" w:rsidRPr="00B61A9F" w:rsidRDefault="00805EFF" w:rsidP="002D226B">
      <w:pPr>
        <w:rPr>
          <w:lang w:val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8F6"/>
    <w:multiLevelType w:val="hybridMultilevel"/>
    <w:tmpl w:val="7220B7D4"/>
    <w:lvl w:ilvl="0" w:tplc="BB064FBC">
      <w:start w:val="1"/>
      <w:numFmt w:val="bullet"/>
      <w:lvlText w:val="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1868B6" w:tentative="1">
      <w:start w:val="1"/>
      <w:numFmt w:val="bullet"/>
      <w:lvlText w:val="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3AA80E">
      <w:start w:val="1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F42768" w:tentative="1">
      <w:start w:val="1"/>
      <w:numFmt w:val="bullet"/>
      <w:lvlText w:val="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BC1E5E" w:tentative="1">
      <w:start w:val="1"/>
      <w:numFmt w:val="bullet"/>
      <w:lvlText w:val="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42F126" w:tentative="1">
      <w:start w:val="1"/>
      <w:numFmt w:val="bullet"/>
      <w:lvlText w:val="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228AEC" w:tentative="1">
      <w:start w:val="1"/>
      <w:numFmt w:val="bullet"/>
      <w:lvlText w:val="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9C8D9C" w:tentative="1">
      <w:start w:val="1"/>
      <w:numFmt w:val="bullet"/>
      <w:lvlText w:val="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3C4FA0" w:tentative="1">
      <w:start w:val="1"/>
      <w:numFmt w:val="bullet"/>
      <w:lvlText w:val="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38"/>
    <w:rsid w:val="0000664C"/>
    <w:rsid w:val="000068C6"/>
    <w:rsid w:val="000367AE"/>
    <w:rsid w:val="00065DF4"/>
    <w:rsid w:val="000A213A"/>
    <w:rsid w:val="000B211D"/>
    <w:rsid w:val="000C436E"/>
    <w:rsid w:val="000E6A81"/>
    <w:rsid w:val="001457E6"/>
    <w:rsid w:val="00156313"/>
    <w:rsid w:val="001B2A96"/>
    <w:rsid w:val="001E3497"/>
    <w:rsid w:val="001F3E38"/>
    <w:rsid w:val="001F4362"/>
    <w:rsid w:val="00226A13"/>
    <w:rsid w:val="002451C7"/>
    <w:rsid w:val="00275D78"/>
    <w:rsid w:val="002B7263"/>
    <w:rsid w:val="002D226B"/>
    <w:rsid w:val="002F20A6"/>
    <w:rsid w:val="00323C72"/>
    <w:rsid w:val="003933D5"/>
    <w:rsid w:val="00394537"/>
    <w:rsid w:val="003A7418"/>
    <w:rsid w:val="003C1A0B"/>
    <w:rsid w:val="003E3D2F"/>
    <w:rsid w:val="0049569D"/>
    <w:rsid w:val="004D4278"/>
    <w:rsid w:val="005621FA"/>
    <w:rsid w:val="00587050"/>
    <w:rsid w:val="005E53F6"/>
    <w:rsid w:val="005F5B99"/>
    <w:rsid w:val="00695344"/>
    <w:rsid w:val="006C7376"/>
    <w:rsid w:val="006E11F2"/>
    <w:rsid w:val="006F74EF"/>
    <w:rsid w:val="007778C8"/>
    <w:rsid w:val="007877D7"/>
    <w:rsid w:val="007A58C5"/>
    <w:rsid w:val="007C5D68"/>
    <w:rsid w:val="007D23E1"/>
    <w:rsid w:val="007F696B"/>
    <w:rsid w:val="00805EFF"/>
    <w:rsid w:val="00806660"/>
    <w:rsid w:val="008424F6"/>
    <w:rsid w:val="0088450E"/>
    <w:rsid w:val="008860C4"/>
    <w:rsid w:val="008D0562"/>
    <w:rsid w:val="009230AF"/>
    <w:rsid w:val="009248A9"/>
    <w:rsid w:val="00942A2E"/>
    <w:rsid w:val="00975165"/>
    <w:rsid w:val="009F4A21"/>
    <w:rsid w:val="00A032F3"/>
    <w:rsid w:val="00A3270B"/>
    <w:rsid w:val="00AD760B"/>
    <w:rsid w:val="00B001B8"/>
    <w:rsid w:val="00B26A14"/>
    <w:rsid w:val="00B53BFD"/>
    <w:rsid w:val="00B9320C"/>
    <w:rsid w:val="00BA5EB4"/>
    <w:rsid w:val="00BC18FA"/>
    <w:rsid w:val="00BD20FD"/>
    <w:rsid w:val="00C12012"/>
    <w:rsid w:val="00C1703E"/>
    <w:rsid w:val="00C45ED1"/>
    <w:rsid w:val="00CC79D4"/>
    <w:rsid w:val="00CF7293"/>
    <w:rsid w:val="00D20660"/>
    <w:rsid w:val="00DB0EFC"/>
    <w:rsid w:val="00DE103E"/>
    <w:rsid w:val="00E50D62"/>
    <w:rsid w:val="00E5196E"/>
    <w:rsid w:val="00EC33BE"/>
    <w:rsid w:val="00EC39EE"/>
    <w:rsid w:val="00ED0EE1"/>
    <w:rsid w:val="00EF22E2"/>
    <w:rsid w:val="00F00CB8"/>
    <w:rsid w:val="00F40818"/>
    <w:rsid w:val="00F9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C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D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7E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9D4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4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450E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2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2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26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D226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26B"/>
  </w:style>
  <w:style w:type="paragraph" w:styleId="Stopka">
    <w:name w:val="footer"/>
    <w:basedOn w:val="Normalny"/>
    <w:link w:val="StopkaZnak"/>
    <w:uiPriority w:val="99"/>
    <w:unhideWhenUsed/>
    <w:rsid w:val="002D226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26B"/>
  </w:style>
  <w:style w:type="character" w:customStyle="1" w:styleId="ng-binding">
    <w:name w:val="ng-binding"/>
    <w:basedOn w:val="Domylnaczcionkaakapitu"/>
    <w:rsid w:val="002D226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18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1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D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7E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9D4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4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450E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2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2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26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D226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26B"/>
  </w:style>
  <w:style w:type="paragraph" w:styleId="Stopka">
    <w:name w:val="footer"/>
    <w:basedOn w:val="Normalny"/>
    <w:link w:val="StopkaZnak"/>
    <w:uiPriority w:val="99"/>
    <w:unhideWhenUsed/>
    <w:rsid w:val="002D226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26B"/>
  </w:style>
  <w:style w:type="character" w:customStyle="1" w:styleId="ng-binding">
    <w:name w:val="ng-binding"/>
    <w:basedOn w:val="Domylnaczcionkaakapitu"/>
    <w:rsid w:val="002D226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18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279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3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06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57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67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F394E-5E3E-4D1F-86E2-7CF6EADC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 5cg6412kmz</dc:creator>
  <cp:lastModifiedBy>Małgorzata Gałczyńska</cp:lastModifiedBy>
  <cp:revision>2</cp:revision>
  <cp:lastPrinted>2017-03-02T10:37:00Z</cp:lastPrinted>
  <dcterms:created xsi:type="dcterms:W3CDTF">2017-07-11T12:11:00Z</dcterms:created>
  <dcterms:modified xsi:type="dcterms:W3CDTF">2017-07-11T12:11:00Z</dcterms:modified>
</cp:coreProperties>
</file>